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DFE6C" w14:textId="62AF61DE" w:rsidR="00A65178" w:rsidRPr="00A65178" w:rsidRDefault="00A6517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2177E2" w14:textId="77777777" w:rsidR="007B493B" w:rsidRDefault="007B493B"/>
    <w:p w14:paraId="6347D8D0" w14:textId="446AF59C" w:rsidR="009A601B" w:rsidRDefault="004674FA">
      <w:r>
        <w:t xml:space="preserve">Temeljem članka </w:t>
      </w:r>
      <w:r w:rsidR="00EA3F70">
        <w:t>42</w:t>
      </w:r>
      <w:r>
        <w:t>. Zakona o proračunu („N.N.“ br.87/08.,136/12.</w:t>
      </w:r>
      <w:r w:rsidR="00F654A3">
        <w:t>,</w:t>
      </w:r>
      <w:r>
        <w:t>15/15.</w:t>
      </w:r>
      <w:r w:rsidR="00F654A3">
        <w:t xml:space="preserve"> i 144/21</w:t>
      </w:r>
      <w:r>
        <w:t>), te članka 40. Statuta Općine Sveti Đurđ („Službeni vjesnik Varaždinske županije“ b</w:t>
      </w:r>
      <w:r w:rsidR="00EA3F70">
        <w:t>roj 32/09.,21/13.i 70/13.),</w:t>
      </w:r>
      <w:r w:rsidR="00A47A14">
        <w:t xml:space="preserve"> Općinsko vijeće na svojoj 16.</w:t>
      </w:r>
      <w:r>
        <w:t xml:space="preserve">sjednici održanoj dana </w:t>
      </w:r>
      <w:r w:rsidR="00A47A14">
        <w:t>12.12.</w:t>
      </w:r>
      <w:r w:rsidR="000B6ED8">
        <w:t>202</w:t>
      </w:r>
      <w:r w:rsidR="002A530D">
        <w:t>2</w:t>
      </w:r>
      <w:r w:rsidR="00AD7522">
        <w:t>.</w:t>
      </w:r>
      <w:r>
        <w:t xml:space="preserve"> godine donosi</w:t>
      </w:r>
    </w:p>
    <w:p w14:paraId="56559501" w14:textId="77777777" w:rsidR="009A601B" w:rsidRDefault="009A601B">
      <w:pPr>
        <w:jc w:val="center"/>
      </w:pPr>
    </w:p>
    <w:p w14:paraId="2C42215B" w14:textId="7D4A7C14" w:rsidR="009A601B" w:rsidRDefault="004674FA">
      <w:pPr>
        <w:jc w:val="center"/>
      </w:pPr>
      <w:r>
        <w:rPr>
          <w:b/>
        </w:rPr>
        <w:t>PR</w:t>
      </w:r>
      <w:r w:rsidR="000B6ED8">
        <w:rPr>
          <w:b/>
        </w:rPr>
        <w:t>ORAČUN OPĆINE SVETI ĐURĐ ZA 202</w:t>
      </w:r>
      <w:r w:rsidR="002A530D">
        <w:rPr>
          <w:b/>
        </w:rPr>
        <w:t>3</w:t>
      </w:r>
      <w:r w:rsidR="000B6ED8">
        <w:rPr>
          <w:b/>
        </w:rPr>
        <w:t>. I PROJEKCIJE ZA 202</w:t>
      </w:r>
      <w:r w:rsidR="002A530D">
        <w:rPr>
          <w:b/>
        </w:rPr>
        <w:t>4</w:t>
      </w:r>
      <w:r w:rsidR="000B6ED8">
        <w:rPr>
          <w:b/>
        </w:rPr>
        <w:t>. I 202</w:t>
      </w:r>
      <w:r w:rsidR="002A530D">
        <w:rPr>
          <w:b/>
        </w:rPr>
        <w:t>5</w:t>
      </w:r>
      <w:r>
        <w:rPr>
          <w:b/>
        </w:rPr>
        <w:t>. GODINU</w:t>
      </w:r>
    </w:p>
    <w:p w14:paraId="0006594F" w14:textId="77777777" w:rsidR="009A601B" w:rsidRDefault="009A601B">
      <w:pPr>
        <w:rPr>
          <w:b/>
        </w:rPr>
      </w:pPr>
    </w:p>
    <w:p w14:paraId="0E9CD67D" w14:textId="77777777" w:rsidR="009A601B" w:rsidRDefault="004674FA">
      <w:pPr>
        <w:jc w:val="center"/>
        <w:rPr>
          <w:b/>
        </w:rPr>
      </w:pPr>
      <w:r>
        <w:rPr>
          <w:b/>
        </w:rPr>
        <w:t>Članak 1.</w:t>
      </w:r>
    </w:p>
    <w:p w14:paraId="31DD2206" w14:textId="77777777" w:rsidR="009A601B" w:rsidRDefault="009A601B">
      <w:pPr>
        <w:jc w:val="center"/>
        <w:rPr>
          <w:b/>
        </w:rPr>
      </w:pPr>
    </w:p>
    <w:p w14:paraId="0B6F128C" w14:textId="3304EC65" w:rsidR="009A601B" w:rsidRDefault="004674FA">
      <w:r>
        <w:tab/>
        <w:t>Pr</w:t>
      </w:r>
      <w:r w:rsidR="000B6ED8">
        <w:t>oračun Općine Sveti Đurđ za 202</w:t>
      </w:r>
      <w:r w:rsidR="002A530D">
        <w:t>3</w:t>
      </w:r>
      <w:r>
        <w:t>. godinu (u daljnjem tekstu Proračun) sastoji se od:</w:t>
      </w:r>
    </w:p>
    <w:p w14:paraId="3F27485F" w14:textId="77777777" w:rsidR="009A601B" w:rsidRDefault="009A601B"/>
    <w:p w14:paraId="6110313D" w14:textId="77777777" w:rsidR="009A601B" w:rsidRDefault="004674FA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 OPĆI  DIO</w:t>
      </w:r>
    </w:p>
    <w:p w14:paraId="453DCB00" w14:textId="1F2E705F" w:rsidR="009A601B" w:rsidRDefault="002905E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C7CBA">
        <w:rPr>
          <w:b/>
        </w:rPr>
        <w:t xml:space="preserve">                         </w:t>
      </w:r>
      <w:r>
        <w:rPr>
          <w:b/>
        </w:rPr>
        <w:t xml:space="preserve"> EUR</w:t>
      </w:r>
    </w:p>
    <w:tbl>
      <w:tblPr>
        <w:tblStyle w:val="Reetkatablice"/>
        <w:tblW w:w="14220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150"/>
        <w:gridCol w:w="2504"/>
        <w:gridCol w:w="1906"/>
        <w:gridCol w:w="1644"/>
        <w:gridCol w:w="2409"/>
        <w:gridCol w:w="2409"/>
        <w:gridCol w:w="2198"/>
      </w:tblGrid>
      <w:tr w:rsidR="007D048F" w14:paraId="7895B254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6EA190AB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4737EFE0" w14:textId="77777777" w:rsidR="007D048F" w:rsidRDefault="007D04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RAČUN PRIHODA I RASHODA</w:t>
            </w:r>
          </w:p>
        </w:tc>
        <w:tc>
          <w:tcPr>
            <w:tcW w:w="1906" w:type="dxa"/>
          </w:tcPr>
          <w:p w14:paraId="6E692BB7" w14:textId="77777777" w:rsidR="007D048F" w:rsidRDefault="007D048F">
            <w:pPr>
              <w:rPr>
                <w:sz w:val="22"/>
              </w:rPr>
            </w:pPr>
          </w:p>
        </w:tc>
        <w:tc>
          <w:tcPr>
            <w:tcW w:w="1644" w:type="dxa"/>
          </w:tcPr>
          <w:p w14:paraId="40938CF0" w14:textId="77777777" w:rsidR="007D048F" w:rsidRDefault="007D048F">
            <w:pPr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40EB4DE5" w14:textId="18A9AE61" w:rsidR="007D048F" w:rsidRDefault="007D048F">
            <w:pPr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1E182B73" w14:textId="77777777" w:rsidR="007D048F" w:rsidRDefault="007D048F">
            <w:pPr>
              <w:rPr>
                <w:sz w:val="22"/>
              </w:rPr>
            </w:pP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2047ABC7" w14:textId="77777777" w:rsidR="007D048F" w:rsidRDefault="007D048F">
            <w:pPr>
              <w:rPr>
                <w:sz w:val="22"/>
              </w:rPr>
            </w:pPr>
          </w:p>
        </w:tc>
      </w:tr>
      <w:tr w:rsidR="007D048F" w14:paraId="62BA2615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21E733D5" w14:textId="77777777" w:rsidR="007D048F" w:rsidRDefault="007D048F">
            <w:pPr>
              <w:jc w:val="center"/>
              <w:rPr>
                <w:sz w:val="22"/>
              </w:rPr>
            </w:pP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3DBC3AD6" w14:textId="77777777" w:rsidR="007D048F" w:rsidRDefault="007D04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OPIS</w:t>
            </w:r>
          </w:p>
        </w:tc>
        <w:tc>
          <w:tcPr>
            <w:tcW w:w="1906" w:type="dxa"/>
          </w:tcPr>
          <w:p w14:paraId="62CB6EC5" w14:textId="5A3D076B" w:rsidR="007D048F" w:rsidRDefault="007D04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Izvršenje 2021.</w:t>
            </w:r>
          </w:p>
        </w:tc>
        <w:tc>
          <w:tcPr>
            <w:tcW w:w="1644" w:type="dxa"/>
          </w:tcPr>
          <w:p w14:paraId="53187F4A" w14:textId="027B7A14" w:rsidR="007D048F" w:rsidRDefault="007D04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2022.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1B65C9BB" w14:textId="7792BAE3" w:rsidR="007D048F" w:rsidRDefault="007D04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2AF8C2AF" w14:textId="77777777" w:rsidR="007D048F" w:rsidRDefault="007D04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Projekcija plana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24516C72" w14:textId="77777777" w:rsidR="007D048F" w:rsidRDefault="007D04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Projekcija plana</w:t>
            </w:r>
          </w:p>
        </w:tc>
      </w:tr>
      <w:tr w:rsidR="007D048F" w14:paraId="5F744A24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1A53D736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BROJ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1D73F575" w14:textId="77777777" w:rsidR="007D048F" w:rsidRDefault="007D048F">
            <w:pPr>
              <w:rPr>
                <w:sz w:val="22"/>
              </w:rPr>
            </w:pPr>
          </w:p>
        </w:tc>
        <w:tc>
          <w:tcPr>
            <w:tcW w:w="1906" w:type="dxa"/>
          </w:tcPr>
          <w:p w14:paraId="1BD736EC" w14:textId="77777777" w:rsidR="007D048F" w:rsidRDefault="007D048F">
            <w:pPr>
              <w:jc w:val="center"/>
              <w:rPr>
                <w:b/>
                <w:sz w:val="22"/>
              </w:rPr>
            </w:pPr>
          </w:p>
        </w:tc>
        <w:tc>
          <w:tcPr>
            <w:tcW w:w="1644" w:type="dxa"/>
          </w:tcPr>
          <w:p w14:paraId="1625EA1F" w14:textId="77777777" w:rsidR="007D048F" w:rsidRDefault="007D048F">
            <w:pPr>
              <w:jc w:val="center"/>
              <w:rPr>
                <w:b/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F17B3A2" w14:textId="6DD81837" w:rsidR="007D048F" w:rsidRDefault="007D048F">
            <w:pPr>
              <w:jc w:val="center"/>
            </w:pPr>
            <w:r>
              <w:rPr>
                <w:b/>
                <w:sz w:val="22"/>
              </w:rPr>
              <w:t>za 2023.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2B534703" w14:textId="554E7DEC" w:rsidR="007D048F" w:rsidRDefault="007D048F">
            <w:pPr>
              <w:jc w:val="center"/>
            </w:pPr>
            <w:r>
              <w:rPr>
                <w:b/>
                <w:sz w:val="22"/>
              </w:rPr>
              <w:t>za 2024.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34D80CEA" w14:textId="57744E23" w:rsidR="007D048F" w:rsidRDefault="007D048F">
            <w:pPr>
              <w:jc w:val="center"/>
            </w:pPr>
            <w:r>
              <w:rPr>
                <w:b/>
                <w:sz w:val="22"/>
              </w:rPr>
              <w:t>za 2025.</w:t>
            </w:r>
          </w:p>
        </w:tc>
      </w:tr>
      <w:tr w:rsidR="007D048F" w14:paraId="7CCFE98C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0B4D3ED1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RAČUNA</w:t>
            </w:r>
          </w:p>
          <w:p w14:paraId="2D6F9572" w14:textId="77777777" w:rsidR="007D048F" w:rsidRDefault="007D048F">
            <w:pPr>
              <w:rPr>
                <w:b/>
                <w:sz w:val="22"/>
              </w:rPr>
            </w:pP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2CC4EEC3" w14:textId="77777777" w:rsidR="007D048F" w:rsidRDefault="007D048F">
            <w:pPr>
              <w:rPr>
                <w:sz w:val="22"/>
              </w:rPr>
            </w:pPr>
          </w:p>
        </w:tc>
        <w:tc>
          <w:tcPr>
            <w:tcW w:w="1906" w:type="dxa"/>
          </w:tcPr>
          <w:p w14:paraId="2BC5244B" w14:textId="77777777" w:rsidR="007D048F" w:rsidRDefault="007D048F">
            <w:pPr>
              <w:jc w:val="center"/>
              <w:rPr>
                <w:sz w:val="22"/>
              </w:rPr>
            </w:pPr>
          </w:p>
        </w:tc>
        <w:tc>
          <w:tcPr>
            <w:tcW w:w="1644" w:type="dxa"/>
          </w:tcPr>
          <w:p w14:paraId="7E31B21E" w14:textId="77777777" w:rsidR="007D048F" w:rsidRDefault="007D048F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A0C4A3B" w14:textId="47936FB8" w:rsidR="007D048F" w:rsidRDefault="007D048F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2488ACD3" w14:textId="77777777" w:rsidR="007D048F" w:rsidRDefault="007D048F">
            <w:pPr>
              <w:jc w:val="center"/>
              <w:rPr>
                <w:sz w:val="22"/>
              </w:rPr>
            </w:pP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2A5AEA01" w14:textId="77777777" w:rsidR="007D048F" w:rsidRDefault="007D048F">
            <w:pPr>
              <w:jc w:val="center"/>
              <w:rPr>
                <w:sz w:val="22"/>
              </w:rPr>
            </w:pPr>
          </w:p>
        </w:tc>
      </w:tr>
      <w:tr w:rsidR="007D048F" w14:paraId="2A7D73CC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4F3FA11C" w14:textId="77777777" w:rsidR="007D048F" w:rsidRDefault="007D048F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6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571495BF" w14:textId="77777777" w:rsidR="007D048F" w:rsidRDefault="007D048F">
            <w:pPr>
              <w:rPr>
                <w:sz w:val="22"/>
              </w:rPr>
            </w:pPr>
            <w:r>
              <w:rPr>
                <w:sz w:val="22"/>
              </w:rPr>
              <w:t>Prihodi poslovanja</w:t>
            </w:r>
          </w:p>
        </w:tc>
        <w:tc>
          <w:tcPr>
            <w:tcW w:w="1906" w:type="dxa"/>
          </w:tcPr>
          <w:p w14:paraId="48927F74" w14:textId="0BF425C4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1.764,034,62</w:t>
            </w:r>
          </w:p>
        </w:tc>
        <w:tc>
          <w:tcPr>
            <w:tcW w:w="1644" w:type="dxa"/>
          </w:tcPr>
          <w:p w14:paraId="1C306225" w14:textId="6A9BB093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1.689.163,18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6C48321" w14:textId="538B25A7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1.654.057,99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4BE763E0" w14:textId="6E883AC6" w:rsidR="007D048F" w:rsidRDefault="00261B7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1.698.850,49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06EF6EE1" w14:textId="2C37980B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1.767.204,19</w:t>
            </w:r>
          </w:p>
        </w:tc>
      </w:tr>
      <w:tr w:rsidR="007D048F" w14:paraId="000BCDC0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29D02C95" w14:textId="77777777" w:rsidR="007D048F" w:rsidRDefault="007D048F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7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324B10F1" w14:textId="77777777" w:rsidR="007D048F" w:rsidRDefault="007D048F">
            <w:pPr>
              <w:rPr>
                <w:sz w:val="22"/>
              </w:rPr>
            </w:pPr>
            <w:r>
              <w:rPr>
                <w:sz w:val="22"/>
              </w:rPr>
              <w:t>Prihodi od prodaje nefinancijske imovine</w:t>
            </w:r>
          </w:p>
        </w:tc>
        <w:tc>
          <w:tcPr>
            <w:tcW w:w="1906" w:type="dxa"/>
          </w:tcPr>
          <w:p w14:paraId="550EFC7C" w14:textId="080EB40F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8.951,09</w:t>
            </w:r>
          </w:p>
        </w:tc>
        <w:tc>
          <w:tcPr>
            <w:tcW w:w="1644" w:type="dxa"/>
          </w:tcPr>
          <w:p w14:paraId="1EFF59AC" w14:textId="4445398F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744629B8" w14:textId="474459B6" w:rsidR="007D048F" w:rsidRDefault="00261B7F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24.951,88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42BB5CEC" w14:textId="5E641EDC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18.581,19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28E8A4ED" w14:textId="1456CC6D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</w:tr>
      <w:tr w:rsidR="007D048F" w14:paraId="378E6D0F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5FE0F452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6+7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5409E91F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PRIHODI</w:t>
            </w:r>
          </w:p>
        </w:tc>
        <w:tc>
          <w:tcPr>
            <w:tcW w:w="1906" w:type="dxa"/>
          </w:tcPr>
          <w:p w14:paraId="7E9DB289" w14:textId="37175FDD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1.772.984,92</w:t>
            </w:r>
          </w:p>
        </w:tc>
        <w:tc>
          <w:tcPr>
            <w:tcW w:w="1644" w:type="dxa"/>
          </w:tcPr>
          <w:p w14:paraId="754CEBBF" w14:textId="5EB325C4" w:rsidR="007D048F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1.713.849,63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C563C7B" w14:textId="5E9EAE06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 w:rsidR="00261B7F">
              <w:rPr>
                <w:b/>
                <w:sz w:val="22"/>
              </w:rPr>
              <w:t>679.009,87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735B22FB" w14:textId="79A82AD9" w:rsidR="007D048F" w:rsidRDefault="00261B7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1.717.431,68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0A59F165" w14:textId="6A44A00E" w:rsidR="007D048F" w:rsidRDefault="007D048F" w:rsidP="00EE6861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1.787.112,61</w:t>
            </w:r>
          </w:p>
        </w:tc>
      </w:tr>
      <w:tr w:rsidR="007D048F" w14:paraId="0988EA6F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6DFAA938" w14:textId="77777777" w:rsidR="007D048F" w:rsidRDefault="007D048F">
            <w:pPr>
              <w:rPr>
                <w:sz w:val="22"/>
              </w:rPr>
            </w:pP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443AC234" w14:textId="77777777" w:rsidR="007D048F" w:rsidRDefault="007D048F">
            <w:pPr>
              <w:rPr>
                <w:sz w:val="22"/>
              </w:rPr>
            </w:pPr>
          </w:p>
        </w:tc>
        <w:tc>
          <w:tcPr>
            <w:tcW w:w="1906" w:type="dxa"/>
          </w:tcPr>
          <w:p w14:paraId="14ECCBE6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1644" w:type="dxa"/>
          </w:tcPr>
          <w:p w14:paraId="5B4D403B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723C415A" w14:textId="22FCE79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CA40C0A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0C6E964E" w14:textId="77777777" w:rsidR="007D048F" w:rsidRDefault="007D048F">
            <w:pPr>
              <w:jc w:val="right"/>
              <w:rPr>
                <w:sz w:val="22"/>
              </w:rPr>
            </w:pPr>
          </w:p>
        </w:tc>
      </w:tr>
      <w:tr w:rsidR="007D048F" w14:paraId="15545A5C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64964B5C" w14:textId="77777777" w:rsidR="007D048F" w:rsidRDefault="007D048F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3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74D5FA9C" w14:textId="77777777" w:rsidR="007D048F" w:rsidRDefault="007D048F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06" w:type="dxa"/>
          </w:tcPr>
          <w:p w14:paraId="321AA989" w14:textId="5D37AFF9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1.014.010,30</w:t>
            </w:r>
          </w:p>
        </w:tc>
        <w:tc>
          <w:tcPr>
            <w:tcW w:w="1644" w:type="dxa"/>
          </w:tcPr>
          <w:p w14:paraId="21F4FE4D" w14:textId="4039EA5F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1.219.639,2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83CB0AF" w14:textId="7A6C1C2C" w:rsidR="007D048F" w:rsidRDefault="00261B7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1.353.490,22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1B52D137" w14:textId="2799270A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1.296.197,49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5330E1D4" w14:textId="7482DDAF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1.275.360,01</w:t>
            </w:r>
          </w:p>
        </w:tc>
      </w:tr>
      <w:tr w:rsidR="007D048F" w14:paraId="127D3D26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601B34D1" w14:textId="77777777" w:rsidR="007D048F" w:rsidRDefault="007D048F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4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0EC61503" w14:textId="77777777" w:rsidR="007D048F" w:rsidRDefault="007D048F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06" w:type="dxa"/>
          </w:tcPr>
          <w:p w14:paraId="07F3999F" w14:textId="74D8A6E3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289.974,09</w:t>
            </w:r>
          </w:p>
        </w:tc>
        <w:tc>
          <w:tcPr>
            <w:tcW w:w="1644" w:type="dxa"/>
          </w:tcPr>
          <w:p w14:paraId="1B8A4E86" w14:textId="3CDD5493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494.210,40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71C6989F" w14:textId="4673A751" w:rsidR="007D048F" w:rsidRDefault="00261B7F">
            <w:pPr>
              <w:jc w:val="right"/>
              <w:rPr>
                <w:sz w:val="22"/>
              </w:rPr>
            </w:pPr>
            <w:r>
              <w:rPr>
                <w:sz w:val="22"/>
              </w:rPr>
              <w:t>614.815,49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6AD9ED8A" w14:textId="5DE948EF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696.794,74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457AC8FC" w14:textId="3BA57058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795.434,34</w:t>
            </w:r>
          </w:p>
        </w:tc>
      </w:tr>
      <w:tr w:rsidR="007D048F" w14:paraId="5771EC04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699F86DC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3+4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28059EA2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RASHODI</w:t>
            </w:r>
          </w:p>
        </w:tc>
        <w:tc>
          <w:tcPr>
            <w:tcW w:w="1906" w:type="dxa"/>
          </w:tcPr>
          <w:p w14:paraId="22ED4731" w14:textId="7C9A629C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1.303.984,39</w:t>
            </w:r>
          </w:p>
        </w:tc>
        <w:tc>
          <w:tcPr>
            <w:tcW w:w="1644" w:type="dxa"/>
          </w:tcPr>
          <w:p w14:paraId="41F54966" w14:textId="672A0DAC" w:rsidR="007D048F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1.713.849,63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2AA32606" w14:textId="3CF0E09B" w:rsidR="007D048F" w:rsidRDefault="00261B7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1.968.305,71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4FF68DDE" w14:textId="2E47BFDA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1.992.992,24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40AD67BF" w14:textId="03626215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2.070.794,34</w:t>
            </w:r>
          </w:p>
        </w:tc>
      </w:tr>
      <w:tr w:rsidR="007D048F" w14:paraId="492397E0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4878494B" w14:textId="77777777" w:rsidR="007D048F" w:rsidRDefault="007D048F">
            <w:pPr>
              <w:rPr>
                <w:sz w:val="22"/>
              </w:rPr>
            </w:pP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49A0950B" w14:textId="77777777" w:rsidR="007D048F" w:rsidRDefault="007D048F">
            <w:pPr>
              <w:rPr>
                <w:sz w:val="22"/>
              </w:rPr>
            </w:pPr>
          </w:p>
        </w:tc>
        <w:tc>
          <w:tcPr>
            <w:tcW w:w="1906" w:type="dxa"/>
          </w:tcPr>
          <w:p w14:paraId="02A9FA91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1644" w:type="dxa"/>
          </w:tcPr>
          <w:p w14:paraId="7AF71674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385E04F8" w14:textId="7A0DB574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9F181FA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11140C2B" w14:textId="77777777" w:rsidR="007D048F" w:rsidRDefault="007D048F" w:rsidP="00AC5EE7">
            <w:pPr>
              <w:jc w:val="center"/>
              <w:rPr>
                <w:sz w:val="22"/>
              </w:rPr>
            </w:pPr>
          </w:p>
        </w:tc>
      </w:tr>
      <w:tr w:rsidR="007D048F" w:rsidRPr="00A65178" w14:paraId="7905C68F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75864670" w14:textId="77777777" w:rsidR="007D048F" w:rsidRPr="00A65178" w:rsidRDefault="007D048F">
            <w:pPr>
              <w:rPr>
                <w:b/>
                <w:sz w:val="22"/>
              </w:rPr>
            </w:pPr>
            <w:r w:rsidRPr="00A65178">
              <w:rPr>
                <w:b/>
                <w:sz w:val="22"/>
              </w:rPr>
              <w:lastRenderedPageBreak/>
              <w:t>(6+7)-(3+4)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3B491D44" w14:textId="77777777" w:rsidR="007D048F" w:rsidRPr="00A65178" w:rsidRDefault="007D048F">
            <w:pPr>
              <w:rPr>
                <w:b/>
                <w:sz w:val="22"/>
              </w:rPr>
            </w:pPr>
            <w:r w:rsidRPr="00A65178">
              <w:rPr>
                <w:b/>
                <w:sz w:val="22"/>
              </w:rPr>
              <w:t>VIŠAK(+)/MANJAK(-)</w:t>
            </w:r>
          </w:p>
          <w:p w14:paraId="7EF486CD" w14:textId="77777777" w:rsidR="007D048F" w:rsidRPr="00A65178" w:rsidRDefault="007D048F">
            <w:pPr>
              <w:rPr>
                <w:b/>
                <w:sz w:val="22"/>
              </w:rPr>
            </w:pPr>
          </w:p>
        </w:tc>
        <w:tc>
          <w:tcPr>
            <w:tcW w:w="1906" w:type="dxa"/>
          </w:tcPr>
          <w:p w14:paraId="2C57BC35" w14:textId="5822F2A4" w:rsidR="007D048F" w:rsidRDefault="007D048F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469.000,53</w:t>
            </w:r>
          </w:p>
        </w:tc>
        <w:tc>
          <w:tcPr>
            <w:tcW w:w="1644" w:type="dxa"/>
          </w:tcPr>
          <w:p w14:paraId="5652FFB8" w14:textId="037473B8" w:rsidR="007D048F" w:rsidRDefault="006E1E3D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31C72D8" w14:textId="37F5FDA1" w:rsidR="007D048F" w:rsidRPr="00A65178" w:rsidRDefault="00261B7F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-289.295,84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56EAB74" w14:textId="6061E8E7" w:rsidR="007D048F" w:rsidRPr="00A65178" w:rsidRDefault="00261B7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-275.560,56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01B43299" w14:textId="15027E19" w:rsidR="007D048F" w:rsidRPr="00A65178" w:rsidRDefault="00261B7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 w:rsidR="007D048F">
              <w:rPr>
                <w:b/>
                <w:sz w:val="22"/>
              </w:rPr>
              <w:t>283.681,73</w:t>
            </w:r>
          </w:p>
        </w:tc>
      </w:tr>
      <w:tr w:rsidR="007D048F" w14:paraId="7ED2B777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6D9F57E1" w14:textId="77777777" w:rsidR="007D048F" w:rsidRDefault="007D048F">
            <w:pPr>
              <w:rPr>
                <w:sz w:val="22"/>
              </w:rPr>
            </w:pP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14FB544B" w14:textId="77777777" w:rsidR="007D048F" w:rsidRDefault="007D048F">
            <w:pPr>
              <w:rPr>
                <w:sz w:val="22"/>
              </w:rPr>
            </w:pPr>
          </w:p>
        </w:tc>
        <w:tc>
          <w:tcPr>
            <w:tcW w:w="1906" w:type="dxa"/>
          </w:tcPr>
          <w:p w14:paraId="6185EFDD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1644" w:type="dxa"/>
          </w:tcPr>
          <w:p w14:paraId="47D5780A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6A292FD8" w14:textId="4929134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491D714C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099045CE" w14:textId="77777777" w:rsidR="007D048F" w:rsidRDefault="007D048F">
            <w:pPr>
              <w:jc w:val="right"/>
              <w:rPr>
                <w:sz w:val="22"/>
              </w:rPr>
            </w:pPr>
          </w:p>
        </w:tc>
      </w:tr>
      <w:tr w:rsidR="007D048F" w14:paraId="3E37746A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74D542F1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34761B5A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RAČUN  FINANCIRANJA</w:t>
            </w:r>
          </w:p>
        </w:tc>
        <w:tc>
          <w:tcPr>
            <w:tcW w:w="1906" w:type="dxa"/>
          </w:tcPr>
          <w:p w14:paraId="16270EA6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1644" w:type="dxa"/>
          </w:tcPr>
          <w:p w14:paraId="17C74BC1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4BB2EDFE" w14:textId="636AEB0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2A610C2E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681D118E" w14:textId="77777777" w:rsidR="007D048F" w:rsidRDefault="007D048F">
            <w:pPr>
              <w:jc w:val="right"/>
              <w:rPr>
                <w:sz w:val="22"/>
              </w:rPr>
            </w:pPr>
          </w:p>
        </w:tc>
      </w:tr>
      <w:tr w:rsidR="007D048F" w14:paraId="6FDF2A79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7079DBB3" w14:textId="77777777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0DEE5007" w14:textId="77777777" w:rsidR="007D048F" w:rsidRDefault="007D048F">
            <w:pPr>
              <w:rPr>
                <w:sz w:val="22"/>
              </w:rPr>
            </w:pPr>
            <w:r>
              <w:rPr>
                <w:sz w:val="22"/>
              </w:rPr>
              <w:t>Primici od financijske imovine i zaduživanja</w:t>
            </w:r>
          </w:p>
        </w:tc>
        <w:tc>
          <w:tcPr>
            <w:tcW w:w="1906" w:type="dxa"/>
          </w:tcPr>
          <w:p w14:paraId="3807CACD" w14:textId="127A88B1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644" w:type="dxa"/>
          </w:tcPr>
          <w:p w14:paraId="6B028986" w14:textId="26FA7E0F" w:rsidR="007D048F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71C41D7A" w14:textId="53B1E748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BABCF34" w14:textId="55FA57DD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5938B75C" w14:textId="469BDB2B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7D048F" w14:paraId="2B6E45A2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5F6D4CEE" w14:textId="77777777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7F2D32BB" w14:textId="77777777" w:rsidR="007D048F" w:rsidRDefault="007D048F">
            <w:pPr>
              <w:rPr>
                <w:sz w:val="22"/>
              </w:rPr>
            </w:pPr>
            <w:r>
              <w:rPr>
                <w:sz w:val="22"/>
              </w:rPr>
              <w:t>Izdaci za financijsku imovinu i otplate zajmova</w:t>
            </w:r>
          </w:p>
        </w:tc>
        <w:tc>
          <w:tcPr>
            <w:tcW w:w="1906" w:type="dxa"/>
          </w:tcPr>
          <w:p w14:paraId="672BA379" w14:textId="05707531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644" w:type="dxa"/>
          </w:tcPr>
          <w:p w14:paraId="7795E424" w14:textId="46F34086" w:rsidR="007D048F" w:rsidRDefault="006E1E3D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7A1716FB" w14:textId="5B62C7BF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62D99D55" w14:textId="49263B49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5175B359" w14:textId="6BE048F5" w:rsidR="007D048F" w:rsidRDefault="007D048F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7D048F" w14:paraId="23DEAD73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40722BB2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8-5</w:t>
            </w: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77032F51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NETO FINANCIRANJE</w:t>
            </w:r>
          </w:p>
        </w:tc>
        <w:tc>
          <w:tcPr>
            <w:tcW w:w="1906" w:type="dxa"/>
          </w:tcPr>
          <w:p w14:paraId="66147916" w14:textId="2E04FD19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644" w:type="dxa"/>
          </w:tcPr>
          <w:p w14:paraId="56BCA5D6" w14:textId="4ED67586" w:rsidR="007D048F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43ECA98E" w14:textId="4C5E3FA6" w:rsidR="007D048F" w:rsidRPr="008647AA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6931733E" w14:textId="271E2085" w:rsidR="007D048F" w:rsidRPr="008647AA" w:rsidRDefault="007D048F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291EF661" w14:textId="7CF9AF3C" w:rsidR="007D048F" w:rsidRPr="008647AA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</w:tr>
      <w:tr w:rsidR="007D048F" w14:paraId="4D37E0D0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15B56B91" w14:textId="77777777" w:rsidR="007D048F" w:rsidRDefault="007D048F">
            <w:pPr>
              <w:rPr>
                <w:b/>
                <w:sz w:val="22"/>
              </w:rPr>
            </w:pP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4B8FE321" w14:textId="7F2D7E01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PRENESENI VIŠAK/MANJAK IZ PRETHODNE GODINE</w:t>
            </w:r>
          </w:p>
          <w:p w14:paraId="6BEC565E" w14:textId="07726B6D" w:rsidR="007D048F" w:rsidRDefault="007D048F">
            <w:pPr>
              <w:rPr>
                <w:b/>
                <w:sz w:val="22"/>
              </w:rPr>
            </w:pPr>
          </w:p>
        </w:tc>
        <w:tc>
          <w:tcPr>
            <w:tcW w:w="1906" w:type="dxa"/>
          </w:tcPr>
          <w:p w14:paraId="648ABA06" w14:textId="57FC2BE9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379.537,60</w:t>
            </w:r>
          </w:p>
        </w:tc>
        <w:tc>
          <w:tcPr>
            <w:tcW w:w="1644" w:type="dxa"/>
          </w:tcPr>
          <w:p w14:paraId="1F733B3E" w14:textId="6D23BC2F" w:rsidR="007D048F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64BA32EE" w14:textId="4A16A59C" w:rsidR="007D048F" w:rsidRPr="008647AA" w:rsidRDefault="00261B7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289.295,84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640CC1F" w14:textId="3B65F849" w:rsidR="007D048F" w:rsidRPr="008647AA" w:rsidRDefault="00261B7F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275.560,56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0EE39E2D" w14:textId="66D31A53" w:rsidR="007D048F" w:rsidRPr="008647AA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283.681,73</w:t>
            </w:r>
          </w:p>
        </w:tc>
      </w:tr>
      <w:tr w:rsidR="00261B7F" w14:paraId="1F8B15F0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51B70FAE" w14:textId="77777777" w:rsidR="00261B7F" w:rsidRDefault="00261B7F">
            <w:pPr>
              <w:rPr>
                <w:b/>
                <w:sz w:val="22"/>
              </w:rPr>
            </w:pP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76E16DD5" w14:textId="35D55B53" w:rsidR="00261B7F" w:rsidRDefault="00261B7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VIŠEGODIŠNJI PLAN URAVNOTEŽENJA </w:t>
            </w:r>
          </w:p>
        </w:tc>
        <w:tc>
          <w:tcPr>
            <w:tcW w:w="1906" w:type="dxa"/>
          </w:tcPr>
          <w:p w14:paraId="413F8C99" w14:textId="551D4F66" w:rsidR="00261B7F" w:rsidRDefault="00261B7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644" w:type="dxa"/>
          </w:tcPr>
          <w:p w14:paraId="3E01ABF7" w14:textId="607BEA7F" w:rsidR="00261B7F" w:rsidRDefault="00261B7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612EE929" w14:textId="0CE0004D" w:rsidR="00261B7F" w:rsidRDefault="00261B7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289.295,84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FB3C034" w14:textId="08784E9C" w:rsidR="00261B7F" w:rsidRDefault="00261B7F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275.560,56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0DE183D4" w14:textId="0A6C78D6" w:rsidR="00261B7F" w:rsidRDefault="00261B7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283.681,73</w:t>
            </w:r>
          </w:p>
        </w:tc>
      </w:tr>
      <w:tr w:rsidR="007D048F" w14:paraId="506D9189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671E211E" w14:textId="6A093B1C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09E9725D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UKUPNI PRIHODI (6+7+8)</w:t>
            </w:r>
          </w:p>
          <w:p w14:paraId="5BD513EE" w14:textId="77777777" w:rsidR="007D048F" w:rsidRDefault="007D048F">
            <w:pPr>
              <w:rPr>
                <w:b/>
                <w:sz w:val="22"/>
              </w:rPr>
            </w:pPr>
          </w:p>
        </w:tc>
        <w:tc>
          <w:tcPr>
            <w:tcW w:w="1906" w:type="dxa"/>
          </w:tcPr>
          <w:p w14:paraId="21399CE6" w14:textId="2E5DDED3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2.152.522,52</w:t>
            </w:r>
          </w:p>
        </w:tc>
        <w:tc>
          <w:tcPr>
            <w:tcW w:w="1644" w:type="dxa"/>
          </w:tcPr>
          <w:p w14:paraId="038C13B6" w14:textId="17F72A21" w:rsidR="007D048F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1.713.849,63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4B73B7F4" w14:textId="660E7720" w:rsidR="007D048F" w:rsidRDefault="00367FB7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1.968.305,71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3164F73D" w14:textId="3F518B55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1.992.992,24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096DB2B5" w14:textId="73733DE2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2.070.794,34</w:t>
            </w:r>
          </w:p>
        </w:tc>
      </w:tr>
      <w:tr w:rsidR="007D048F" w14:paraId="463479D7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16750F10" w14:textId="77777777" w:rsidR="007D048F" w:rsidRDefault="007D048F">
            <w:pPr>
              <w:jc w:val="right"/>
              <w:rPr>
                <w:sz w:val="22"/>
              </w:rPr>
            </w:pP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23CF8792" w14:textId="77777777" w:rsidR="007D048F" w:rsidRDefault="007D048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UKUPNI RASHODI (3+4+5)</w:t>
            </w:r>
          </w:p>
          <w:p w14:paraId="6B90ACB3" w14:textId="77777777" w:rsidR="007D048F" w:rsidRDefault="007D048F">
            <w:pPr>
              <w:rPr>
                <w:b/>
                <w:sz w:val="22"/>
              </w:rPr>
            </w:pPr>
          </w:p>
        </w:tc>
        <w:tc>
          <w:tcPr>
            <w:tcW w:w="1906" w:type="dxa"/>
          </w:tcPr>
          <w:p w14:paraId="7DF45FD5" w14:textId="7B8BDEC6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1.303.984,39</w:t>
            </w:r>
          </w:p>
        </w:tc>
        <w:tc>
          <w:tcPr>
            <w:tcW w:w="1644" w:type="dxa"/>
          </w:tcPr>
          <w:p w14:paraId="498C82C7" w14:textId="02E76129" w:rsidR="007D048F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1.713.849,63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AE85C9B" w14:textId="119BC70C" w:rsidR="007D048F" w:rsidRDefault="00367FB7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1.968.305,71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1F358A57" w14:textId="6FDB91B7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1.992.992,24</w:t>
            </w: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6408F1E3" w14:textId="27612D88" w:rsidR="007D048F" w:rsidRDefault="007D048F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2.070.794,34</w:t>
            </w:r>
          </w:p>
        </w:tc>
      </w:tr>
      <w:tr w:rsidR="007D048F" w:rsidRPr="00A65178" w14:paraId="35DB4D15" w14:textId="77777777" w:rsidTr="007D048F">
        <w:tc>
          <w:tcPr>
            <w:tcW w:w="1150" w:type="dxa"/>
            <w:shd w:val="clear" w:color="auto" w:fill="auto"/>
            <w:tcMar>
              <w:left w:w="88" w:type="dxa"/>
            </w:tcMar>
          </w:tcPr>
          <w:p w14:paraId="328A929F" w14:textId="77777777" w:rsidR="007D048F" w:rsidRPr="00A65178" w:rsidRDefault="007D048F">
            <w:pPr>
              <w:rPr>
                <w:b/>
                <w:sz w:val="22"/>
              </w:rPr>
            </w:pPr>
          </w:p>
        </w:tc>
        <w:tc>
          <w:tcPr>
            <w:tcW w:w="2504" w:type="dxa"/>
            <w:shd w:val="clear" w:color="auto" w:fill="auto"/>
            <w:tcMar>
              <w:left w:w="88" w:type="dxa"/>
            </w:tcMar>
          </w:tcPr>
          <w:p w14:paraId="0927A612" w14:textId="77777777" w:rsidR="007D048F" w:rsidRPr="00A65178" w:rsidRDefault="007D048F">
            <w:pPr>
              <w:rPr>
                <w:b/>
                <w:sz w:val="22"/>
              </w:rPr>
            </w:pPr>
          </w:p>
        </w:tc>
        <w:tc>
          <w:tcPr>
            <w:tcW w:w="1906" w:type="dxa"/>
          </w:tcPr>
          <w:p w14:paraId="56830E6D" w14:textId="77777777" w:rsidR="007D048F" w:rsidRPr="00A65178" w:rsidRDefault="007D048F">
            <w:pPr>
              <w:jc w:val="right"/>
              <w:rPr>
                <w:b/>
                <w:sz w:val="22"/>
              </w:rPr>
            </w:pPr>
          </w:p>
        </w:tc>
        <w:tc>
          <w:tcPr>
            <w:tcW w:w="1644" w:type="dxa"/>
          </w:tcPr>
          <w:p w14:paraId="4635F13E" w14:textId="77777777" w:rsidR="007D048F" w:rsidRPr="00A65178" w:rsidRDefault="007D048F">
            <w:pPr>
              <w:jc w:val="right"/>
              <w:rPr>
                <w:b/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11ABEE1" w14:textId="2E81D786" w:rsidR="007D048F" w:rsidRPr="00A65178" w:rsidRDefault="007D048F">
            <w:pPr>
              <w:jc w:val="right"/>
              <w:rPr>
                <w:b/>
                <w:sz w:val="22"/>
              </w:rPr>
            </w:pP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A199C60" w14:textId="77777777" w:rsidR="007D048F" w:rsidRPr="00A65178" w:rsidRDefault="007D048F">
            <w:pPr>
              <w:jc w:val="right"/>
              <w:rPr>
                <w:b/>
                <w:sz w:val="22"/>
              </w:rPr>
            </w:pPr>
          </w:p>
        </w:tc>
        <w:tc>
          <w:tcPr>
            <w:tcW w:w="2198" w:type="dxa"/>
            <w:shd w:val="clear" w:color="auto" w:fill="auto"/>
            <w:tcMar>
              <w:left w:w="88" w:type="dxa"/>
            </w:tcMar>
          </w:tcPr>
          <w:p w14:paraId="1390D22A" w14:textId="77777777" w:rsidR="007D048F" w:rsidRPr="00A65178" w:rsidRDefault="007D048F">
            <w:pPr>
              <w:jc w:val="right"/>
              <w:rPr>
                <w:b/>
                <w:sz w:val="22"/>
              </w:rPr>
            </w:pPr>
          </w:p>
        </w:tc>
      </w:tr>
    </w:tbl>
    <w:p w14:paraId="251E67E2" w14:textId="77777777" w:rsidR="009A601B" w:rsidRDefault="009A601B">
      <w:pPr>
        <w:jc w:val="center"/>
        <w:rPr>
          <w:b/>
        </w:rPr>
      </w:pPr>
    </w:p>
    <w:p w14:paraId="1A841B3A" w14:textId="77777777" w:rsidR="009A601B" w:rsidRDefault="009A601B">
      <w:pPr>
        <w:jc w:val="center"/>
        <w:rPr>
          <w:b/>
        </w:rPr>
      </w:pPr>
    </w:p>
    <w:p w14:paraId="5915368B" w14:textId="77777777" w:rsidR="009A601B" w:rsidRDefault="009A601B">
      <w:pPr>
        <w:jc w:val="center"/>
        <w:rPr>
          <w:b/>
        </w:rPr>
      </w:pPr>
    </w:p>
    <w:p w14:paraId="1DDA4E5C" w14:textId="77777777" w:rsidR="009A601B" w:rsidRDefault="009A601B">
      <w:pPr>
        <w:jc w:val="center"/>
        <w:rPr>
          <w:b/>
        </w:rPr>
      </w:pPr>
    </w:p>
    <w:p w14:paraId="5AFCED6C" w14:textId="77777777" w:rsidR="009A601B" w:rsidRDefault="009A601B">
      <w:pPr>
        <w:jc w:val="center"/>
        <w:rPr>
          <w:b/>
        </w:rPr>
      </w:pPr>
    </w:p>
    <w:p w14:paraId="342D2572" w14:textId="77777777" w:rsidR="009A601B" w:rsidRDefault="009A601B">
      <w:pPr>
        <w:jc w:val="center"/>
        <w:rPr>
          <w:b/>
        </w:rPr>
      </w:pPr>
    </w:p>
    <w:p w14:paraId="43025EC1" w14:textId="77777777" w:rsidR="009A601B" w:rsidRDefault="009A601B">
      <w:pPr>
        <w:jc w:val="center"/>
        <w:rPr>
          <w:b/>
        </w:rPr>
      </w:pPr>
    </w:p>
    <w:p w14:paraId="4CF9F1DF" w14:textId="77777777" w:rsidR="009A601B" w:rsidRDefault="009A601B">
      <w:pPr>
        <w:jc w:val="center"/>
        <w:rPr>
          <w:b/>
        </w:rPr>
      </w:pPr>
    </w:p>
    <w:p w14:paraId="55693B81" w14:textId="77777777" w:rsidR="009A601B" w:rsidRDefault="004674FA">
      <w:pPr>
        <w:jc w:val="center"/>
        <w:rPr>
          <w:b/>
        </w:rPr>
      </w:pPr>
      <w:r>
        <w:rPr>
          <w:b/>
        </w:rPr>
        <w:lastRenderedPageBreak/>
        <w:t>Članak 2.</w:t>
      </w:r>
    </w:p>
    <w:p w14:paraId="411C9F47" w14:textId="77777777" w:rsidR="009A601B" w:rsidRDefault="009A601B">
      <w:pPr>
        <w:jc w:val="center"/>
        <w:rPr>
          <w:b/>
        </w:rPr>
      </w:pPr>
    </w:p>
    <w:p w14:paraId="4ECCF2E8" w14:textId="7C113127" w:rsidR="009A601B" w:rsidRDefault="004674FA" w:rsidP="00F72832">
      <w:r>
        <w:t>Prihodi i primici, rashodi i izdaci po grupama utvrđuju se u bilanci prihoda i primitaka, rashoda i izdataka kako slijedi:</w:t>
      </w:r>
    </w:p>
    <w:tbl>
      <w:tblPr>
        <w:tblStyle w:val="Reetkatablice"/>
        <w:tblW w:w="14220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361"/>
        <w:gridCol w:w="908"/>
        <w:gridCol w:w="2176"/>
        <w:gridCol w:w="2174"/>
        <w:gridCol w:w="1869"/>
        <w:gridCol w:w="2403"/>
        <w:gridCol w:w="1643"/>
        <w:gridCol w:w="1686"/>
      </w:tblGrid>
      <w:tr w:rsidR="006E1E3D" w14:paraId="3D42ABBE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  <w:vAlign w:val="center"/>
          </w:tcPr>
          <w:p w14:paraId="278F8461" w14:textId="77777777" w:rsidR="006E1E3D" w:rsidRDefault="006E1E3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Vrste izvora financiranja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  <w:vAlign w:val="center"/>
          </w:tcPr>
          <w:p w14:paraId="47D63C67" w14:textId="77777777" w:rsidR="006E1E3D" w:rsidRDefault="006E1E3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 / konto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  <w:vAlign w:val="center"/>
          </w:tcPr>
          <w:p w14:paraId="00D819FB" w14:textId="77777777" w:rsidR="006E1E3D" w:rsidRDefault="006E1E3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</w:p>
        </w:tc>
        <w:tc>
          <w:tcPr>
            <w:tcW w:w="2174" w:type="dxa"/>
          </w:tcPr>
          <w:p w14:paraId="75ABAD62" w14:textId="77777777" w:rsidR="006E1E3D" w:rsidRDefault="006E1E3D">
            <w:pPr>
              <w:jc w:val="center"/>
              <w:rPr>
                <w:b/>
                <w:sz w:val="22"/>
              </w:rPr>
            </w:pPr>
          </w:p>
          <w:p w14:paraId="28B6F138" w14:textId="23A44668" w:rsidR="006E1E3D" w:rsidRDefault="006E1E3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Izvršenje 2021.</w:t>
            </w:r>
          </w:p>
        </w:tc>
        <w:tc>
          <w:tcPr>
            <w:tcW w:w="1869" w:type="dxa"/>
          </w:tcPr>
          <w:p w14:paraId="300D5233" w14:textId="77777777" w:rsidR="006E1E3D" w:rsidRDefault="006E1E3D">
            <w:pPr>
              <w:jc w:val="center"/>
              <w:rPr>
                <w:b/>
                <w:sz w:val="22"/>
              </w:rPr>
            </w:pPr>
          </w:p>
          <w:p w14:paraId="72397C91" w14:textId="5D94C9C4" w:rsidR="006E1E3D" w:rsidRDefault="006E1E3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2022.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  <w:vAlign w:val="center"/>
          </w:tcPr>
          <w:p w14:paraId="42D666CD" w14:textId="4D8E96BC" w:rsidR="006E1E3D" w:rsidRDefault="006E1E3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</w:t>
            </w:r>
          </w:p>
          <w:p w14:paraId="36329FCA" w14:textId="5EBDA116" w:rsidR="006E1E3D" w:rsidRDefault="006E1E3D">
            <w:pPr>
              <w:jc w:val="center"/>
            </w:pPr>
            <w:r>
              <w:rPr>
                <w:b/>
                <w:sz w:val="22"/>
              </w:rPr>
              <w:t>za 2023.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  <w:vAlign w:val="center"/>
          </w:tcPr>
          <w:p w14:paraId="4F28CFA4" w14:textId="5C44DDA1" w:rsidR="006E1E3D" w:rsidRDefault="006E1E3D">
            <w:pPr>
              <w:jc w:val="center"/>
            </w:pPr>
            <w:r>
              <w:rPr>
                <w:b/>
                <w:sz w:val="22"/>
              </w:rPr>
              <w:t>Projekcija plana za 2024.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  <w:vAlign w:val="center"/>
          </w:tcPr>
          <w:p w14:paraId="6BB29673" w14:textId="228DEBCA" w:rsidR="006E1E3D" w:rsidRDefault="006E1E3D">
            <w:pPr>
              <w:jc w:val="center"/>
            </w:pPr>
            <w:r>
              <w:rPr>
                <w:b/>
                <w:sz w:val="22"/>
              </w:rPr>
              <w:t>Projekcija plana za 2025.</w:t>
            </w:r>
          </w:p>
        </w:tc>
      </w:tr>
      <w:tr w:rsidR="006E1E3D" w14:paraId="77C66D65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41C37C81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038C2A99" w14:textId="77777777" w:rsidR="006E1E3D" w:rsidRDefault="006E1E3D">
            <w:pPr>
              <w:jc w:val="right"/>
              <w:rPr>
                <w:sz w:val="22"/>
              </w:rPr>
            </w:pP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334AD8DE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PRIHODA / PRIMITAKA</w:t>
            </w:r>
          </w:p>
          <w:p w14:paraId="596E99B5" w14:textId="77777777" w:rsidR="006E1E3D" w:rsidRDefault="006E1E3D">
            <w:pPr>
              <w:rPr>
                <w:b/>
                <w:sz w:val="22"/>
              </w:rPr>
            </w:pPr>
          </w:p>
        </w:tc>
        <w:tc>
          <w:tcPr>
            <w:tcW w:w="2174" w:type="dxa"/>
          </w:tcPr>
          <w:p w14:paraId="6BB5A81A" w14:textId="6D511464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1.772.984,91</w:t>
            </w:r>
          </w:p>
        </w:tc>
        <w:tc>
          <w:tcPr>
            <w:tcW w:w="1869" w:type="dxa"/>
          </w:tcPr>
          <w:p w14:paraId="3EE05C79" w14:textId="63761743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1.713.849,63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6DC04CC3" w14:textId="2CE8E1D9" w:rsidR="006E1E3D" w:rsidRDefault="00777B4E">
            <w:pPr>
              <w:jc w:val="right"/>
              <w:rPr>
                <w:b/>
                <w:sz w:val="22"/>
              </w:rPr>
            </w:pPr>
            <w:bookmarkStart w:id="0" w:name="__DdeLink__11779_883490670"/>
            <w:bookmarkEnd w:id="0"/>
            <w:r>
              <w:rPr>
                <w:b/>
                <w:sz w:val="22"/>
              </w:rPr>
              <w:t>1.679.009,87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54DB99F" w14:textId="2342D796" w:rsidR="006E1E3D" w:rsidRDefault="00777B4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1.717.431,68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11D6C814" w14:textId="70203228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1.787.112,62</w:t>
            </w:r>
          </w:p>
        </w:tc>
      </w:tr>
      <w:tr w:rsidR="006E1E3D" w14:paraId="6F298890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125FBC7F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7DCF10E6" w14:textId="7777777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0BC853AD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 poslovanja</w:t>
            </w:r>
          </w:p>
        </w:tc>
        <w:tc>
          <w:tcPr>
            <w:tcW w:w="2174" w:type="dxa"/>
          </w:tcPr>
          <w:p w14:paraId="77FB761E" w14:textId="04E1BB54" w:rsidR="006E1E3D" w:rsidRDefault="006E1E3D" w:rsidP="0062501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1.764.033,82</w:t>
            </w:r>
          </w:p>
        </w:tc>
        <w:tc>
          <w:tcPr>
            <w:tcW w:w="1869" w:type="dxa"/>
          </w:tcPr>
          <w:p w14:paraId="3424B5E5" w14:textId="624A5C4F" w:rsidR="006E1E3D" w:rsidRDefault="006E1E3D" w:rsidP="0062501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1.689.163,18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2EFED669" w14:textId="754D08B5" w:rsidR="006E1E3D" w:rsidRPr="009672AE" w:rsidRDefault="00777B4E" w:rsidP="0062501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1.654.057,99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1745629" w14:textId="60D56032" w:rsidR="006E1E3D" w:rsidRDefault="00777B4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1.698.850,49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671A1877" w14:textId="2F0A9016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1.767.204,19</w:t>
            </w:r>
          </w:p>
        </w:tc>
      </w:tr>
      <w:tr w:rsidR="006E1E3D" w:rsidRPr="000753BA" w14:paraId="1B0997B4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2768E0DE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11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7D87757E" w14:textId="77777777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61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50B3629A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Prihodi  od  poreza</w:t>
            </w:r>
          </w:p>
        </w:tc>
        <w:tc>
          <w:tcPr>
            <w:tcW w:w="2174" w:type="dxa"/>
          </w:tcPr>
          <w:p w14:paraId="6AD9C289" w14:textId="358BC35D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478.160,23</w:t>
            </w:r>
          </w:p>
        </w:tc>
        <w:tc>
          <w:tcPr>
            <w:tcW w:w="1869" w:type="dxa"/>
          </w:tcPr>
          <w:p w14:paraId="106D6770" w14:textId="4633527C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541.509,06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271EBD41" w14:textId="7F62E80E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506.735,68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614F1E5C" w14:textId="0CA7E272" w:rsidR="006E1E3D" w:rsidRPr="000753BA" w:rsidRDefault="00777B4E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504.345,22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334C8EA8" w14:textId="44074173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530.891,23</w:t>
            </w:r>
          </w:p>
        </w:tc>
      </w:tr>
      <w:tr w:rsidR="006E1E3D" w:rsidRPr="000753BA" w14:paraId="2AAB6DB2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50AE3D2A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51,52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476D5A89" w14:textId="77777777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63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49371149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Pomoći</w:t>
            </w:r>
          </w:p>
        </w:tc>
        <w:tc>
          <w:tcPr>
            <w:tcW w:w="2174" w:type="dxa"/>
          </w:tcPr>
          <w:p w14:paraId="5C40DC4A" w14:textId="496FFCF5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931.520,08</w:t>
            </w:r>
          </w:p>
        </w:tc>
        <w:tc>
          <w:tcPr>
            <w:tcW w:w="1869" w:type="dxa"/>
          </w:tcPr>
          <w:p w14:paraId="5CBD1633" w14:textId="2BA8432D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798.725,86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5EE8C75C" w14:textId="790C0231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800.053,09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2335009F" w14:textId="555EB7F5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796.336,85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43659254" w14:textId="368E9B04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822.881,41</w:t>
            </w:r>
          </w:p>
        </w:tc>
      </w:tr>
      <w:tr w:rsidR="006E1E3D" w:rsidRPr="000753BA" w14:paraId="42B0521D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5A3320AC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11,42,43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767954B3" w14:textId="77777777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64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27B35EA6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Prihodi od imovine</w:t>
            </w:r>
          </w:p>
        </w:tc>
        <w:tc>
          <w:tcPr>
            <w:tcW w:w="2174" w:type="dxa"/>
          </w:tcPr>
          <w:p w14:paraId="1C5BBD2C" w14:textId="23C9B399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186.028,42</w:t>
            </w:r>
          </w:p>
        </w:tc>
        <w:tc>
          <w:tcPr>
            <w:tcW w:w="1869" w:type="dxa"/>
          </w:tcPr>
          <w:p w14:paraId="038E857A" w14:textId="0566A484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172.937,82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0584DF9D" w14:textId="05EA2B5F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172.738,74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55832CCD" w14:textId="0E3939CF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172.539,65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245A991A" w14:textId="0ABFEB96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185.811,93</w:t>
            </w:r>
          </w:p>
        </w:tc>
      </w:tr>
      <w:tr w:rsidR="006E1E3D" w:rsidRPr="000753BA" w14:paraId="45556559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271E29B1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11,31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4B322405" w14:textId="77777777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65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5D9CC0E9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Prihodi od upravnih i administrativnih pristojbi, pristojbi po posebnim propisima i naknada</w:t>
            </w:r>
          </w:p>
        </w:tc>
        <w:tc>
          <w:tcPr>
            <w:tcW w:w="2174" w:type="dxa"/>
          </w:tcPr>
          <w:p w14:paraId="688550F2" w14:textId="57F365A4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155.073,44</w:t>
            </w:r>
          </w:p>
        </w:tc>
        <w:tc>
          <w:tcPr>
            <w:tcW w:w="1869" w:type="dxa"/>
          </w:tcPr>
          <w:p w14:paraId="2F123B57" w14:textId="2ADF802E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166.036,23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62FC63FE" w14:textId="734454BB" w:rsidR="006E1E3D" w:rsidRPr="000753BA" w:rsidRDefault="00F21670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163.381,78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794E2B1" w14:textId="589020EB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212.356,49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75C9447D" w14:textId="1BB1C5AD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212.356,49</w:t>
            </w:r>
          </w:p>
        </w:tc>
      </w:tr>
      <w:tr w:rsidR="006E1E3D" w:rsidRPr="000753BA" w14:paraId="3E10E24B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38CF6DC9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61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08B3826D" w14:textId="77777777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66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699F513C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Prihodi od prodaje proizvoda i robe te pruženih usluga i prihodi od donacija</w:t>
            </w:r>
          </w:p>
        </w:tc>
        <w:tc>
          <w:tcPr>
            <w:tcW w:w="2174" w:type="dxa"/>
          </w:tcPr>
          <w:p w14:paraId="3FFDD586" w14:textId="304F0A8E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5.851,49</w:t>
            </w:r>
          </w:p>
        </w:tc>
        <w:tc>
          <w:tcPr>
            <w:tcW w:w="1869" w:type="dxa"/>
          </w:tcPr>
          <w:p w14:paraId="777BFD31" w14:textId="30C7687F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5.308,91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6EB0994B" w14:textId="29A8AC05" w:rsidR="006E1E3D" w:rsidRPr="000753BA" w:rsidRDefault="00F21670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6.636,13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7F5B6F4" w14:textId="27BF0B14" w:rsidR="006E1E3D" w:rsidRPr="000753BA" w:rsidRDefault="006E1E3D" w:rsidP="002905E4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7.963,37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787866E9" w14:textId="38856FE4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9.290,60</w:t>
            </w:r>
          </w:p>
        </w:tc>
      </w:tr>
      <w:tr w:rsidR="006E1E3D" w:rsidRPr="000753BA" w14:paraId="20514A3F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3898AB10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31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53E769BD" w14:textId="77777777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68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6FD06B32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Kazne, upravne mjere i ostali prihodi</w:t>
            </w:r>
          </w:p>
        </w:tc>
        <w:tc>
          <w:tcPr>
            <w:tcW w:w="2174" w:type="dxa"/>
          </w:tcPr>
          <w:p w14:paraId="6C385D03" w14:textId="6D66E2DD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7.400,16</w:t>
            </w:r>
          </w:p>
        </w:tc>
        <w:tc>
          <w:tcPr>
            <w:tcW w:w="1869" w:type="dxa"/>
          </w:tcPr>
          <w:p w14:paraId="368CBFB8" w14:textId="47668008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4.645,30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5CAD2885" w14:textId="280F2617" w:rsidR="006E1E3D" w:rsidRPr="000753BA" w:rsidRDefault="00F21670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4.512,57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79F851A7" w14:textId="774FA4F0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5.308,91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46615D9E" w14:textId="4E2A7EEA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5.972,53</w:t>
            </w:r>
          </w:p>
        </w:tc>
      </w:tr>
      <w:tr w:rsidR="006E1E3D" w:rsidRPr="000753BA" w14:paraId="28B44E99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0D0A6652" w14:textId="77777777" w:rsidR="006E1E3D" w:rsidRPr="000753BA" w:rsidRDefault="006E1E3D">
            <w:pPr>
              <w:rPr>
                <w:b/>
                <w:sz w:val="22"/>
              </w:rPr>
            </w:pPr>
            <w:r w:rsidRPr="000753BA">
              <w:rPr>
                <w:b/>
                <w:sz w:val="22"/>
              </w:rPr>
              <w:t>71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6303FEFA" w14:textId="77777777" w:rsidR="006E1E3D" w:rsidRPr="000753BA" w:rsidRDefault="006E1E3D">
            <w:pPr>
              <w:jc w:val="right"/>
              <w:rPr>
                <w:b/>
                <w:sz w:val="22"/>
              </w:rPr>
            </w:pPr>
            <w:r w:rsidRPr="000753BA">
              <w:rPr>
                <w:b/>
                <w:sz w:val="22"/>
              </w:rPr>
              <w:t>7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2B599696" w14:textId="77777777" w:rsidR="006E1E3D" w:rsidRPr="000753BA" w:rsidRDefault="006E1E3D">
            <w:pPr>
              <w:rPr>
                <w:b/>
                <w:sz w:val="22"/>
              </w:rPr>
            </w:pPr>
            <w:r w:rsidRPr="000753BA">
              <w:rPr>
                <w:b/>
                <w:sz w:val="22"/>
              </w:rPr>
              <w:t>Prihodi od prodaje nefinancijske imovine</w:t>
            </w:r>
          </w:p>
        </w:tc>
        <w:tc>
          <w:tcPr>
            <w:tcW w:w="2174" w:type="dxa"/>
          </w:tcPr>
          <w:p w14:paraId="2F9B072C" w14:textId="141DC927" w:rsidR="006E1E3D" w:rsidRPr="000753BA" w:rsidRDefault="006E1E3D">
            <w:pPr>
              <w:jc w:val="right"/>
              <w:rPr>
                <w:b/>
                <w:sz w:val="22"/>
              </w:rPr>
            </w:pPr>
            <w:r w:rsidRPr="000753BA">
              <w:rPr>
                <w:b/>
                <w:sz w:val="22"/>
              </w:rPr>
              <w:t>8.951,09</w:t>
            </w:r>
          </w:p>
        </w:tc>
        <w:tc>
          <w:tcPr>
            <w:tcW w:w="1869" w:type="dxa"/>
          </w:tcPr>
          <w:p w14:paraId="5BD2C5EA" w14:textId="1FEEF6A1" w:rsidR="006E1E3D" w:rsidRPr="000753BA" w:rsidRDefault="006E1E3D">
            <w:pPr>
              <w:jc w:val="right"/>
              <w:rPr>
                <w:b/>
                <w:sz w:val="22"/>
              </w:rPr>
            </w:pPr>
            <w:r w:rsidRPr="000753BA">
              <w:rPr>
                <w:b/>
                <w:sz w:val="22"/>
              </w:rPr>
              <w:t>24.686,44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429FE4B3" w14:textId="78D784A5" w:rsidR="006E1E3D" w:rsidRPr="000753BA" w:rsidRDefault="00F21670">
            <w:pPr>
              <w:jc w:val="right"/>
              <w:rPr>
                <w:b/>
                <w:sz w:val="22"/>
              </w:rPr>
            </w:pPr>
            <w:r w:rsidRPr="000753BA">
              <w:rPr>
                <w:b/>
                <w:sz w:val="22"/>
              </w:rPr>
              <w:t>24.951,88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B15764E" w14:textId="5A1978F8" w:rsidR="006E1E3D" w:rsidRPr="000753BA" w:rsidRDefault="006E1E3D">
            <w:pPr>
              <w:jc w:val="right"/>
              <w:rPr>
                <w:b/>
                <w:sz w:val="22"/>
              </w:rPr>
            </w:pPr>
            <w:r w:rsidRPr="000753BA">
              <w:rPr>
                <w:b/>
                <w:sz w:val="22"/>
              </w:rPr>
              <w:t>18.581,19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5168488E" w14:textId="0EC89315" w:rsidR="006E1E3D" w:rsidRPr="000753BA" w:rsidRDefault="006E1E3D">
            <w:pPr>
              <w:jc w:val="right"/>
              <w:rPr>
                <w:b/>
                <w:sz w:val="22"/>
              </w:rPr>
            </w:pPr>
            <w:r w:rsidRPr="000753BA">
              <w:rPr>
                <w:b/>
                <w:sz w:val="22"/>
              </w:rPr>
              <w:t>19.908,42</w:t>
            </w:r>
          </w:p>
        </w:tc>
      </w:tr>
      <w:tr w:rsidR="006E1E3D" w:rsidRPr="000753BA" w14:paraId="426C03B4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28380359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71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07E536EA" w14:textId="77777777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71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7F7870B7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 xml:space="preserve">Prihodi od prodaje </w:t>
            </w:r>
            <w:proofErr w:type="spellStart"/>
            <w:r w:rsidRPr="000753BA">
              <w:rPr>
                <w:sz w:val="22"/>
              </w:rPr>
              <w:t>neproizvedene</w:t>
            </w:r>
            <w:proofErr w:type="spellEnd"/>
            <w:r w:rsidRPr="000753BA">
              <w:rPr>
                <w:sz w:val="22"/>
              </w:rPr>
              <w:t xml:space="preserve"> dugotrajne imovine</w:t>
            </w:r>
          </w:p>
        </w:tc>
        <w:tc>
          <w:tcPr>
            <w:tcW w:w="2174" w:type="dxa"/>
          </w:tcPr>
          <w:p w14:paraId="5DF509B7" w14:textId="454483D8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921.36</w:t>
            </w:r>
          </w:p>
        </w:tc>
        <w:tc>
          <w:tcPr>
            <w:tcW w:w="1869" w:type="dxa"/>
          </w:tcPr>
          <w:p w14:paraId="4B46F713" w14:textId="309CA0E4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4.778,02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4F4F8E8C" w14:textId="178AF25F" w:rsidR="006E1E3D" w:rsidRPr="000753BA" w:rsidRDefault="00F21670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5.043,46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3A1C720B" w14:textId="455DC82C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5.308,91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704FDA06" w14:textId="215B39F1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6.636,14</w:t>
            </w:r>
          </w:p>
        </w:tc>
      </w:tr>
      <w:tr w:rsidR="006E1E3D" w:rsidRPr="000753BA" w14:paraId="6F3E71CA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3DACF29E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71</w:t>
            </w: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2EE46A0C" w14:textId="77777777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72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0BC50F40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Prihodi od prodaje proizvedene dugotrajne imovine</w:t>
            </w:r>
          </w:p>
        </w:tc>
        <w:tc>
          <w:tcPr>
            <w:tcW w:w="2174" w:type="dxa"/>
          </w:tcPr>
          <w:p w14:paraId="0A11EFB5" w14:textId="3E79C958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8.029,73</w:t>
            </w:r>
          </w:p>
        </w:tc>
        <w:tc>
          <w:tcPr>
            <w:tcW w:w="1869" w:type="dxa"/>
          </w:tcPr>
          <w:p w14:paraId="64E51CCD" w14:textId="2FACEE6E" w:rsidR="006E1E3D" w:rsidRPr="000753BA" w:rsidRDefault="00BD3745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19.908,42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54338913" w14:textId="4C8351C7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19.908,42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581E7F75" w14:textId="5D6D50C6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13.272,28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250C9860" w14:textId="05A53451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13.272,28</w:t>
            </w:r>
          </w:p>
        </w:tc>
      </w:tr>
      <w:tr w:rsidR="006E1E3D" w14:paraId="2A2ECA30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64D95745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00F5D8B9" w14:textId="77777777" w:rsidR="006E1E3D" w:rsidRDefault="006E1E3D">
            <w:pPr>
              <w:jc w:val="right"/>
              <w:rPr>
                <w:sz w:val="22"/>
              </w:rPr>
            </w:pP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33BB7703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RASHODI/IZDACI</w:t>
            </w:r>
          </w:p>
          <w:p w14:paraId="617CA955" w14:textId="77777777" w:rsidR="006E1E3D" w:rsidRDefault="006E1E3D">
            <w:pPr>
              <w:rPr>
                <w:b/>
                <w:sz w:val="22"/>
              </w:rPr>
            </w:pPr>
          </w:p>
        </w:tc>
        <w:tc>
          <w:tcPr>
            <w:tcW w:w="2174" w:type="dxa"/>
          </w:tcPr>
          <w:p w14:paraId="126A785C" w14:textId="14704F3A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1.772.709,43</w:t>
            </w:r>
          </w:p>
        </w:tc>
        <w:tc>
          <w:tcPr>
            <w:tcW w:w="1869" w:type="dxa"/>
          </w:tcPr>
          <w:p w14:paraId="5683BA89" w14:textId="0C06488F" w:rsidR="006E1E3D" w:rsidRDefault="00BD374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1.713.849,63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75027EF2" w14:textId="0BD68344" w:rsidR="006E1E3D" w:rsidRPr="009672AE" w:rsidRDefault="00F2167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1.968.305,71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7BCD0B9D" w14:textId="0C2C38DA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1.992.992,24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04437010" w14:textId="2AAD5E1F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2.070.794,35</w:t>
            </w:r>
          </w:p>
        </w:tc>
      </w:tr>
      <w:tr w:rsidR="006E1E3D" w14:paraId="5B0EC3EB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600F6C00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4AAF30AA" w14:textId="7777777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3DEABC7B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poslovanja</w:t>
            </w:r>
          </w:p>
        </w:tc>
        <w:tc>
          <w:tcPr>
            <w:tcW w:w="2174" w:type="dxa"/>
          </w:tcPr>
          <w:p w14:paraId="7B8BC008" w14:textId="292B9A64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1.014.010,30</w:t>
            </w:r>
          </w:p>
        </w:tc>
        <w:tc>
          <w:tcPr>
            <w:tcW w:w="1869" w:type="dxa"/>
          </w:tcPr>
          <w:p w14:paraId="6040E422" w14:textId="2DD8A546" w:rsidR="006E1E3D" w:rsidRDefault="00BD374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1.219.639,22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1E5BD27A" w14:textId="037D4098" w:rsidR="006E1E3D" w:rsidRPr="009672AE" w:rsidRDefault="00F2167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1.353.490,22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43A6614B" w14:textId="5B326362" w:rsidR="006E1E3D" w:rsidRDefault="006E1E3D" w:rsidP="00266BB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1.296.197,49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60EF6551" w14:textId="7B84E171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1.275.360,01</w:t>
            </w:r>
          </w:p>
        </w:tc>
      </w:tr>
      <w:tr w:rsidR="006E1E3D" w:rsidRPr="000753BA" w14:paraId="6D1D8F77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607EF300" w14:textId="77777777" w:rsidR="006E1E3D" w:rsidRPr="000753BA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013D1EAC" w14:textId="77777777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31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20CE4D88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Rashodi za zaposlene</w:t>
            </w:r>
          </w:p>
        </w:tc>
        <w:tc>
          <w:tcPr>
            <w:tcW w:w="2174" w:type="dxa"/>
          </w:tcPr>
          <w:p w14:paraId="787348D9" w14:textId="20E3C3A0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311.911,67</w:t>
            </w:r>
          </w:p>
        </w:tc>
        <w:tc>
          <w:tcPr>
            <w:tcW w:w="1869" w:type="dxa"/>
          </w:tcPr>
          <w:p w14:paraId="33EE3EE7" w14:textId="5365419D" w:rsidR="006E1E3D" w:rsidRPr="000753BA" w:rsidRDefault="00BD3745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336.585,04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2B5375AD" w14:textId="7CC4DE18" w:rsidR="006E1E3D" w:rsidRPr="000753BA" w:rsidRDefault="00F21670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179.972,12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3BD629F1" w14:textId="586D9E31" w:rsidR="006E1E3D" w:rsidRPr="000753BA" w:rsidRDefault="006E1E3D" w:rsidP="00266BB5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199.084,21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2213CFF4" w14:textId="79BA0DAF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199.084,21</w:t>
            </w:r>
          </w:p>
        </w:tc>
      </w:tr>
      <w:tr w:rsidR="006E1E3D" w:rsidRPr="000753BA" w14:paraId="333B79D7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3434CAB4" w14:textId="77777777" w:rsidR="006E1E3D" w:rsidRPr="000753BA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68512771" w14:textId="0BBE0E98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31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0C6301E8" w14:textId="329D244C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Rashodi za zaposlene-dječji vrtić „Suncokret“</w:t>
            </w:r>
          </w:p>
        </w:tc>
        <w:tc>
          <w:tcPr>
            <w:tcW w:w="2174" w:type="dxa"/>
          </w:tcPr>
          <w:p w14:paraId="1FD9486F" w14:textId="5CD497DB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-</w:t>
            </w:r>
          </w:p>
        </w:tc>
        <w:tc>
          <w:tcPr>
            <w:tcW w:w="1869" w:type="dxa"/>
          </w:tcPr>
          <w:p w14:paraId="7079E915" w14:textId="6E9301D8" w:rsidR="006E1E3D" w:rsidRPr="000753BA" w:rsidRDefault="00BD3745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-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4D4CCB51" w14:textId="598D7278" w:rsidR="006E1E3D" w:rsidRPr="000753BA" w:rsidRDefault="00F21670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183</w:t>
            </w:r>
            <w:r w:rsidR="006E1E3D" w:rsidRPr="000753BA">
              <w:rPr>
                <w:sz w:val="22"/>
              </w:rPr>
              <w:t>.873,71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1620B872" w14:textId="23D7D336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189.395,45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0050B4FA" w14:textId="11FEF5D2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192.448,07</w:t>
            </w:r>
          </w:p>
        </w:tc>
      </w:tr>
      <w:tr w:rsidR="006E1E3D" w:rsidRPr="000753BA" w14:paraId="16E240DE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416FFB65" w14:textId="77777777" w:rsidR="006E1E3D" w:rsidRPr="000753BA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000C16AB" w14:textId="77777777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32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6ACE4621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Materijalni rashodi</w:t>
            </w:r>
          </w:p>
        </w:tc>
        <w:tc>
          <w:tcPr>
            <w:tcW w:w="2174" w:type="dxa"/>
          </w:tcPr>
          <w:p w14:paraId="4024ED08" w14:textId="3E4F5D55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360.878,62</w:t>
            </w:r>
          </w:p>
        </w:tc>
        <w:tc>
          <w:tcPr>
            <w:tcW w:w="1869" w:type="dxa"/>
          </w:tcPr>
          <w:p w14:paraId="624D991F" w14:textId="24356690" w:rsidR="006E1E3D" w:rsidRPr="000753BA" w:rsidRDefault="00BD3745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526.153,03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128174E7" w14:textId="6277BED3" w:rsidR="006E1E3D" w:rsidRPr="000753BA" w:rsidRDefault="00F21670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520.353,45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B6E764C" w14:textId="4C643623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462.273,54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27BCF3D0" w14:textId="6BF10A93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434.401,75</w:t>
            </w:r>
          </w:p>
        </w:tc>
      </w:tr>
      <w:tr w:rsidR="006E1E3D" w:rsidRPr="000753BA" w14:paraId="262B1936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2B799461" w14:textId="77777777" w:rsidR="006E1E3D" w:rsidRPr="000753BA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723E0E80" w14:textId="5E72E689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32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51BF265B" w14:textId="23ACAC5B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Materijalni rashodi-dječji vrtić „Suncokret“</w:t>
            </w:r>
          </w:p>
        </w:tc>
        <w:tc>
          <w:tcPr>
            <w:tcW w:w="2174" w:type="dxa"/>
          </w:tcPr>
          <w:p w14:paraId="7919B583" w14:textId="420D44FA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-</w:t>
            </w:r>
          </w:p>
        </w:tc>
        <w:tc>
          <w:tcPr>
            <w:tcW w:w="1869" w:type="dxa"/>
          </w:tcPr>
          <w:p w14:paraId="2BE27BB1" w14:textId="2FAC6380" w:rsidR="006E1E3D" w:rsidRPr="000753BA" w:rsidRDefault="00BD3745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-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2D2F5371" w14:textId="0EA5D378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88.5</w:t>
            </w:r>
            <w:r w:rsidR="00F21670" w:rsidRPr="000753BA">
              <w:rPr>
                <w:sz w:val="22"/>
              </w:rPr>
              <w:t>26,12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BA0DC7D" w14:textId="453C8EBC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88.924,28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353750FF" w14:textId="0C08FD8B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91.578,74</w:t>
            </w:r>
          </w:p>
        </w:tc>
      </w:tr>
      <w:tr w:rsidR="006E1E3D" w:rsidRPr="000753BA" w14:paraId="44CD6171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13CDB751" w14:textId="77777777" w:rsidR="006E1E3D" w:rsidRPr="000753BA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55FE6D19" w14:textId="77777777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34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1CAC4DA6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Financijski rashodi</w:t>
            </w:r>
          </w:p>
        </w:tc>
        <w:tc>
          <w:tcPr>
            <w:tcW w:w="2174" w:type="dxa"/>
          </w:tcPr>
          <w:p w14:paraId="126B6054" w14:textId="0438B062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34.854,99</w:t>
            </w:r>
          </w:p>
        </w:tc>
        <w:tc>
          <w:tcPr>
            <w:tcW w:w="1869" w:type="dxa"/>
          </w:tcPr>
          <w:p w14:paraId="07A3B178" w14:textId="158A07F1" w:rsidR="006E1E3D" w:rsidRPr="000753BA" w:rsidRDefault="00F21670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6.636,14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665A803B" w14:textId="32C49D7E" w:rsidR="006E1E3D" w:rsidRPr="000753BA" w:rsidRDefault="00F21670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5.972,53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38F64AE6" w14:textId="20006007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8.626,98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5BA42FDF" w14:textId="514EB4B1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9.954,21</w:t>
            </w:r>
          </w:p>
        </w:tc>
      </w:tr>
      <w:tr w:rsidR="006E1E3D" w:rsidRPr="000753BA" w14:paraId="1831574A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01FF47DD" w14:textId="77777777" w:rsidR="006E1E3D" w:rsidRPr="000753BA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3974AAC6" w14:textId="70F647E5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34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4BC83E54" w14:textId="0C470423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Financijski rashodi-dječji vrtić „Suncokret“</w:t>
            </w:r>
          </w:p>
        </w:tc>
        <w:tc>
          <w:tcPr>
            <w:tcW w:w="2174" w:type="dxa"/>
          </w:tcPr>
          <w:p w14:paraId="2C5CF31D" w14:textId="30EA370C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1.556,93</w:t>
            </w:r>
          </w:p>
        </w:tc>
        <w:tc>
          <w:tcPr>
            <w:tcW w:w="1869" w:type="dxa"/>
          </w:tcPr>
          <w:p w14:paraId="5FFDF262" w14:textId="30787F64" w:rsidR="006E1E3D" w:rsidRPr="000753BA" w:rsidRDefault="00BD3745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1.327,23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5C0C0989" w14:textId="2BD686CB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2.654,46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54D6B19F" w14:textId="525252EA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2.654,46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4B690D55" w14:textId="194AC686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3.981,68</w:t>
            </w:r>
          </w:p>
        </w:tc>
      </w:tr>
      <w:tr w:rsidR="006E1E3D" w:rsidRPr="000753BA" w14:paraId="21737DF1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185CC20A" w14:textId="77777777" w:rsidR="006E1E3D" w:rsidRPr="000753BA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398CBC78" w14:textId="77777777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35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67272254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Subvencije</w:t>
            </w:r>
          </w:p>
        </w:tc>
        <w:tc>
          <w:tcPr>
            <w:tcW w:w="2174" w:type="dxa"/>
          </w:tcPr>
          <w:p w14:paraId="3A400210" w14:textId="09FC8A54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22.084,47</w:t>
            </w:r>
          </w:p>
        </w:tc>
        <w:tc>
          <w:tcPr>
            <w:tcW w:w="1869" w:type="dxa"/>
          </w:tcPr>
          <w:p w14:paraId="7791ED65" w14:textId="6A5EC14D" w:rsidR="006E1E3D" w:rsidRPr="000753BA" w:rsidRDefault="00BD3745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19.908,42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56205D33" w14:textId="2C48953C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21.235,65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32A45BBF" w14:textId="47A3312D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21.235,65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66608FA4" w14:textId="0796EF1B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21.235,65</w:t>
            </w:r>
          </w:p>
        </w:tc>
      </w:tr>
      <w:tr w:rsidR="006E1E3D" w:rsidRPr="000753BA" w14:paraId="0AF9036E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579AD44E" w14:textId="77777777" w:rsidR="006E1E3D" w:rsidRPr="000753BA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69CFA314" w14:textId="77777777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37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5DB021F0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Naknada građanima i kućanstvima</w:t>
            </w:r>
          </w:p>
        </w:tc>
        <w:tc>
          <w:tcPr>
            <w:tcW w:w="2174" w:type="dxa"/>
          </w:tcPr>
          <w:p w14:paraId="2D799CC4" w14:textId="0DFCE3F8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98.103,05</w:t>
            </w:r>
          </w:p>
        </w:tc>
        <w:tc>
          <w:tcPr>
            <w:tcW w:w="1869" w:type="dxa"/>
          </w:tcPr>
          <w:p w14:paraId="659F28FE" w14:textId="136A5928" w:rsidR="006E1E3D" w:rsidRPr="000753BA" w:rsidRDefault="00BD3745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130.466,52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52663463" w14:textId="37F5A3F1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125.423,05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35F48BB6" w14:textId="21F6B901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118.786,91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01A0A57B" w14:textId="281CF4F7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118.786,91</w:t>
            </w:r>
          </w:p>
        </w:tc>
      </w:tr>
      <w:tr w:rsidR="006E1E3D" w:rsidRPr="000753BA" w14:paraId="5492BE5B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2A73388F" w14:textId="77777777" w:rsidR="006E1E3D" w:rsidRPr="000753BA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214D8FD5" w14:textId="77777777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38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3793959A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Ostali rashodi</w:t>
            </w:r>
          </w:p>
        </w:tc>
        <w:tc>
          <w:tcPr>
            <w:tcW w:w="2174" w:type="dxa"/>
          </w:tcPr>
          <w:p w14:paraId="6C218CCB" w14:textId="6921397F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163.447,29</w:t>
            </w:r>
          </w:p>
        </w:tc>
        <w:tc>
          <w:tcPr>
            <w:tcW w:w="1869" w:type="dxa"/>
          </w:tcPr>
          <w:p w14:paraId="2436D7C6" w14:textId="234810B0" w:rsidR="006E1E3D" w:rsidRPr="000753BA" w:rsidRDefault="00BD3745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198.562,84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566AD704" w14:textId="68BD21E1" w:rsidR="006E1E3D" w:rsidRPr="000753BA" w:rsidRDefault="00F21670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225.479,13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5BC78FF0" w14:textId="1CC62972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207.870,46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11E9E213" w14:textId="59900C59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207.870,46</w:t>
            </w:r>
          </w:p>
        </w:tc>
      </w:tr>
      <w:tr w:rsidR="006E1E3D" w14:paraId="5EE2BD74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2AFE8B89" w14:textId="77777777" w:rsidR="006E1E3D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023BE063" w14:textId="77777777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4E1BF2BB" w14:textId="77777777" w:rsidR="006E1E3D" w:rsidRDefault="006E1E3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za nabavu nefinancijske imovine</w:t>
            </w:r>
          </w:p>
        </w:tc>
        <w:tc>
          <w:tcPr>
            <w:tcW w:w="2174" w:type="dxa"/>
          </w:tcPr>
          <w:p w14:paraId="0DEC36E1" w14:textId="32BB1060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289.974,09</w:t>
            </w:r>
          </w:p>
        </w:tc>
        <w:tc>
          <w:tcPr>
            <w:tcW w:w="1869" w:type="dxa"/>
          </w:tcPr>
          <w:p w14:paraId="6D7CB6B5" w14:textId="1C8ECDEC" w:rsidR="006E1E3D" w:rsidRDefault="00BD3745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494.210,40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7BA5643E" w14:textId="7A49A073" w:rsidR="006E1E3D" w:rsidRDefault="00F2167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614.815,49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1303A925" w14:textId="3E3106DC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696.794,74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0E7CA56B" w14:textId="49C5E436" w:rsidR="006E1E3D" w:rsidRDefault="006E1E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795.434,34</w:t>
            </w:r>
          </w:p>
        </w:tc>
      </w:tr>
      <w:tr w:rsidR="006E1E3D" w:rsidRPr="000753BA" w14:paraId="7DE86B37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3B8B0533" w14:textId="77777777" w:rsidR="006E1E3D" w:rsidRPr="000753BA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5F534B3E" w14:textId="77777777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41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197A81F0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 xml:space="preserve">Rashodi za nabavu </w:t>
            </w:r>
            <w:proofErr w:type="spellStart"/>
            <w:r w:rsidRPr="000753BA">
              <w:rPr>
                <w:sz w:val="22"/>
              </w:rPr>
              <w:t>neproizvedene</w:t>
            </w:r>
            <w:proofErr w:type="spellEnd"/>
            <w:r w:rsidRPr="000753BA">
              <w:rPr>
                <w:sz w:val="22"/>
              </w:rPr>
              <w:t xml:space="preserve"> dugotrajne imovine</w:t>
            </w:r>
          </w:p>
        </w:tc>
        <w:tc>
          <w:tcPr>
            <w:tcW w:w="2174" w:type="dxa"/>
          </w:tcPr>
          <w:p w14:paraId="7D199E47" w14:textId="3B06C8F6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0,00</w:t>
            </w:r>
          </w:p>
        </w:tc>
        <w:tc>
          <w:tcPr>
            <w:tcW w:w="1869" w:type="dxa"/>
          </w:tcPr>
          <w:p w14:paraId="4003D933" w14:textId="66205F77" w:rsidR="006E1E3D" w:rsidRPr="000753BA" w:rsidRDefault="00BD3745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21.657,38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7678A724" w14:textId="647A39AF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6.636,14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DB1172D" w14:textId="03F2F206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9.290,60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5DD2E001" w14:textId="2AFAE7BB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9.290,60</w:t>
            </w:r>
          </w:p>
        </w:tc>
      </w:tr>
      <w:tr w:rsidR="006E1E3D" w:rsidRPr="000753BA" w14:paraId="051C5CB7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426360C6" w14:textId="77777777" w:rsidR="006E1E3D" w:rsidRPr="000753BA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79845522" w14:textId="77777777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42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64C2E4F2" w14:textId="7777777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Rashodi za nabavu proizvedene dugotrajne imovine</w:t>
            </w:r>
          </w:p>
        </w:tc>
        <w:tc>
          <w:tcPr>
            <w:tcW w:w="2174" w:type="dxa"/>
          </w:tcPr>
          <w:p w14:paraId="140CEBAC" w14:textId="4ABD8C53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289.974,09</w:t>
            </w:r>
          </w:p>
        </w:tc>
        <w:tc>
          <w:tcPr>
            <w:tcW w:w="1869" w:type="dxa"/>
          </w:tcPr>
          <w:p w14:paraId="680CE5D6" w14:textId="233E53B6" w:rsidR="006E1E3D" w:rsidRPr="000753BA" w:rsidRDefault="00BD3745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472.553,03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6E02E39C" w14:textId="08DFFFE7" w:rsidR="006E1E3D" w:rsidRPr="000753BA" w:rsidRDefault="00F21670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605.524,89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7FE2D326" w14:textId="2AF174A0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683.522,46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3BCB6632" w14:textId="4844DB1B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782.162,05</w:t>
            </w:r>
          </w:p>
        </w:tc>
      </w:tr>
      <w:tr w:rsidR="006E1E3D" w:rsidRPr="000753BA" w14:paraId="0AB2F7E7" w14:textId="77777777" w:rsidTr="006E1E3D">
        <w:tc>
          <w:tcPr>
            <w:tcW w:w="1361" w:type="dxa"/>
            <w:shd w:val="clear" w:color="auto" w:fill="auto"/>
            <w:tcMar>
              <w:left w:w="88" w:type="dxa"/>
            </w:tcMar>
          </w:tcPr>
          <w:p w14:paraId="40CAAE19" w14:textId="77777777" w:rsidR="006E1E3D" w:rsidRPr="000753BA" w:rsidRDefault="006E1E3D">
            <w:pPr>
              <w:rPr>
                <w:sz w:val="22"/>
              </w:rPr>
            </w:pPr>
          </w:p>
        </w:tc>
        <w:tc>
          <w:tcPr>
            <w:tcW w:w="908" w:type="dxa"/>
            <w:shd w:val="clear" w:color="auto" w:fill="auto"/>
            <w:tcMar>
              <w:left w:w="88" w:type="dxa"/>
            </w:tcMar>
          </w:tcPr>
          <w:p w14:paraId="3A85DD02" w14:textId="0EDD1A55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42</w:t>
            </w:r>
          </w:p>
        </w:tc>
        <w:tc>
          <w:tcPr>
            <w:tcW w:w="2176" w:type="dxa"/>
            <w:shd w:val="clear" w:color="auto" w:fill="auto"/>
            <w:tcMar>
              <w:left w:w="88" w:type="dxa"/>
            </w:tcMar>
          </w:tcPr>
          <w:p w14:paraId="3C7C6D18" w14:textId="5257EA67" w:rsidR="006E1E3D" w:rsidRPr="000753BA" w:rsidRDefault="006E1E3D">
            <w:pPr>
              <w:rPr>
                <w:sz w:val="22"/>
              </w:rPr>
            </w:pPr>
            <w:r w:rsidRPr="000753BA">
              <w:rPr>
                <w:sz w:val="22"/>
              </w:rPr>
              <w:t>Rashodi za nabavu proizvedene dugotrajne imovine-dječji vrtić „Suncokret“</w:t>
            </w:r>
          </w:p>
        </w:tc>
        <w:tc>
          <w:tcPr>
            <w:tcW w:w="2174" w:type="dxa"/>
          </w:tcPr>
          <w:p w14:paraId="4AD94622" w14:textId="708498C3" w:rsidR="006E1E3D" w:rsidRPr="000753BA" w:rsidRDefault="006E1E3D">
            <w:pPr>
              <w:jc w:val="right"/>
              <w:rPr>
                <w:sz w:val="22"/>
              </w:rPr>
            </w:pPr>
            <w:bookmarkStart w:id="1" w:name="_GoBack"/>
            <w:bookmarkEnd w:id="1"/>
            <w:r w:rsidRPr="000753BA">
              <w:rPr>
                <w:sz w:val="22"/>
              </w:rPr>
              <w:t>-</w:t>
            </w:r>
          </w:p>
        </w:tc>
        <w:tc>
          <w:tcPr>
            <w:tcW w:w="1869" w:type="dxa"/>
          </w:tcPr>
          <w:p w14:paraId="39D4974A" w14:textId="60E08358" w:rsidR="006E1E3D" w:rsidRPr="000753BA" w:rsidRDefault="00BD3745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2.654,46</w:t>
            </w:r>
          </w:p>
        </w:tc>
        <w:tc>
          <w:tcPr>
            <w:tcW w:w="2403" w:type="dxa"/>
            <w:shd w:val="clear" w:color="auto" w:fill="auto"/>
            <w:tcMar>
              <w:left w:w="88" w:type="dxa"/>
            </w:tcMar>
          </w:tcPr>
          <w:p w14:paraId="0C72039E" w14:textId="51DA2BF1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2.654,46</w:t>
            </w:r>
          </w:p>
        </w:tc>
        <w:tc>
          <w:tcPr>
            <w:tcW w:w="1643" w:type="dxa"/>
            <w:shd w:val="clear" w:color="auto" w:fill="auto"/>
            <w:tcMar>
              <w:left w:w="88" w:type="dxa"/>
            </w:tcMar>
          </w:tcPr>
          <w:p w14:paraId="0D018C55" w14:textId="61072CA5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3.981,68</w:t>
            </w:r>
          </w:p>
        </w:tc>
        <w:tc>
          <w:tcPr>
            <w:tcW w:w="1686" w:type="dxa"/>
            <w:shd w:val="clear" w:color="auto" w:fill="auto"/>
            <w:tcMar>
              <w:left w:w="88" w:type="dxa"/>
            </w:tcMar>
          </w:tcPr>
          <w:p w14:paraId="0F715ABF" w14:textId="12A802E3" w:rsidR="006E1E3D" w:rsidRPr="000753BA" w:rsidRDefault="006E1E3D">
            <w:pPr>
              <w:jc w:val="right"/>
              <w:rPr>
                <w:sz w:val="22"/>
              </w:rPr>
            </w:pPr>
            <w:r w:rsidRPr="000753BA">
              <w:rPr>
                <w:sz w:val="22"/>
              </w:rPr>
              <w:t>3.981,68</w:t>
            </w:r>
          </w:p>
        </w:tc>
      </w:tr>
    </w:tbl>
    <w:p w14:paraId="1A5655DB" w14:textId="16212120" w:rsidR="006E1FDF" w:rsidRDefault="006E1FDF">
      <w:pPr>
        <w:suppressAutoHyphens w:val="0"/>
      </w:pPr>
    </w:p>
    <w:p w14:paraId="1766FA0B" w14:textId="77777777" w:rsidR="00F72832" w:rsidRDefault="00F72832" w:rsidP="00F72832">
      <w:pPr>
        <w:jc w:val="center"/>
        <w:rPr>
          <w:b/>
        </w:rPr>
      </w:pPr>
      <w:r>
        <w:rPr>
          <w:b/>
        </w:rPr>
        <w:lastRenderedPageBreak/>
        <w:t>Članak 3.</w:t>
      </w:r>
    </w:p>
    <w:p w14:paraId="6493295F" w14:textId="77777777" w:rsidR="00F72832" w:rsidRDefault="00F72832" w:rsidP="00F72832">
      <w:pPr>
        <w:ind w:left="708"/>
      </w:pPr>
      <w:r>
        <w:t>Rashodi i izdaci Proračuna raspoređuju se po korisnicima i programima po posebnim namjenama kako slijedi:</w:t>
      </w:r>
    </w:p>
    <w:p w14:paraId="7CA7163F" w14:textId="77777777" w:rsidR="00F72832" w:rsidRDefault="00F72832" w:rsidP="00F72832">
      <w:pPr>
        <w:ind w:left="708"/>
      </w:pPr>
    </w:p>
    <w:p w14:paraId="310D6EF1" w14:textId="77777777" w:rsidR="00F72832" w:rsidRDefault="00F72832" w:rsidP="00F72832">
      <w:pPr>
        <w:rPr>
          <w:b/>
        </w:rPr>
      </w:pPr>
      <w:r>
        <w:rPr>
          <w:b/>
        </w:rPr>
        <w:t>II. POSEBNI DIO PRORAČUNA OPĆINE SVETI ĐURĐ</w:t>
      </w:r>
    </w:p>
    <w:p w14:paraId="6B65D75C" w14:textId="4A56341B" w:rsidR="00F72832" w:rsidRDefault="00266BB5" w:rsidP="00F72832">
      <w:r>
        <w:t xml:space="preserve">                                                                                                                                                                                                                  EUR                                         </w:t>
      </w:r>
    </w:p>
    <w:tbl>
      <w:tblPr>
        <w:tblStyle w:val="Reetkatablice"/>
        <w:tblW w:w="14283" w:type="dxa"/>
        <w:tblInd w:w="-25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16"/>
        <w:gridCol w:w="852"/>
        <w:gridCol w:w="2409"/>
        <w:gridCol w:w="1985"/>
        <w:gridCol w:w="1984"/>
        <w:gridCol w:w="1842"/>
        <w:gridCol w:w="2694"/>
        <w:gridCol w:w="1701"/>
      </w:tblGrid>
      <w:tr w:rsidR="00003AE2" w14:paraId="77B5CABB" w14:textId="77777777" w:rsidTr="00AB4840">
        <w:trPr>
          <w:trHeight w:val="8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CD06" w14:textId="77777777" w:rsidR="00003AE2" w:rsidRDefault="00003A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Šifra izvora financiranja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2889" w14:textId="77777777" w:rsidR="00003AE2" w:rsidRDefault="00003A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Program/projekt/aktivnost;</w:t>
            </w:r>
          </w:p>
          <w:p w14:paraId="2068E2F1" w14:textId="77777777" w:rsidR="00003AE2" w:rsidRDefault="00003A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02DA" w14:textId="77777777" w:rsidR="00003AE2" w:rsidRDefault="00003A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VRSTA RASHODA I IZDATAKA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0A34A" w14:textId="77777777" w:rsidR="00003AE2" w:rsidRDefault="00003AE2">
            <w:pPr>
              <w:jc w:val="center"/>
              <w:rPr>
                <w:b/>
                <w:sz w:val="22"/>
              </w:rPr>
            </w:pPr>
          </w:p>
          <w:p w14:paraId="649DA583" w14:textId="77777777" w:rsidR="00003AE2" w:rsidRDefault="00003AE2">
            <w:pPr>
              <w:jc w:val="center"/>
              <w:rPr>
                <w:b/>
                <w:sz w:val="22"/>
              </w:rPr>
            </w:pPr>
          </w:p>
          <w:p w14:paraId="5D4C598F" w14:textId="7D98F42E" w:rsidR="00003AE2" w:rsidRDefault="00003A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IZVRŠENJE 2021.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E96E" w14:textId="77777777" w:rsidR="00003AE2" w:rsidRDefault="00003AE2">
            <w:pPr>
              <w:jc w:val="center"/>
              <w:rPr>
                <w:b/>
                <w:sz w:val="22"/>
              </w:rPr>
            </w:pPr>
          </w:p>
          <w:p w14:paraId="313A51A9" w14:textId="77777777" w:rsidR="00003AE2" w:rsidRDefault="00003AE2">
            <w:pPr>
              <w:jc w:val="center"/>
              <w:rPr>
                <w:b/>
                <w:sz w:val="22"/>
              </w:rPr>
            </w:pPr>
          </w:p>
          <w:p w14:paraId="67528547" w14:textId="15637DE0" w:rsidR="00003AE2" w:rsidRDefault="00003A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2022.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3D955417" w14:textId="1006936D" w:rsidR="00003AE2" w:rsidRDefault="00003AE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</w:t>
            </w:r>
          </w:p>
          <w:p w14:paraId="24C7C99A" w14:textId="2C02AD6C" w:rsidR="00003AE2" w:rsidRDefault="00003AE2">
            <w:pPr>
              <w:jc w:val="center"/>
            </w:pPr>
            <w:r>
              <w:rPr>
                <w:b/>
                <w:sz w:val="22"/>
              </w:rPr>
              <w:t>za 2023.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EB38" w14:textId="5E85876B" w:rsidR="00003AE2" w:rsidRDefault="00003AE2">
            <w:pPr>
              <w:jc w:val="center"/>
            </w:pPr>
            <w:r>
              <w:rPr>
                <w:b/>
                <w:sz w:val="22"/>
              </w:rPr>
              <w:t>Projekcija plana za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87C1" w14:textId="44B99983" w:rsidR="00003AE2" w:rsidRDefault="00003AE2">
            <w:pPr>
              <w:jc w:val="center"/>
            </w:pPr>
            <w:r>
              <w:rPr>
                <w:b/>
                <w:sz w:val="22"/>
              </w:rPr>
              <w:t>Projekcija plana za 2025.</w:t>
            </w:r>
          </w:p>
        </w:tc>
      </w:tr>
      <w:tr w:rsidR="00003AE2" w14:paraId="72BCFB8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5D0D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6B99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CF68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RAZDJEL 001: OPĆINSKO VIJEĆE</w:t>
            </w:r>
          </w:p>
          <w:p w14:paraId="4376A851" w14:textId="77777777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582CD" w14:textId="102A1492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9.132,00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A1DA" w14:textId="719B7755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23F59B" w14:textId="63CFD5F9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0E68" w14:textId="4CA3151D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701E" w14:textId="42BF6E9A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</w:tr>
      <w:tr w:rsidR="00003AE2" w14:paraId="394D3F2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2318" w14:textId="77777777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25A9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001  01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AB59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001  01:Općinsko vijeće</w:t>
            </w:r>
          </w:p>
          <w:p w14:paraId="57453ED6" w14:textId="77777777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8BBF3" w14:textId="4A5FCBA0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9.132,00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88A3" w14:textId="21855818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8878DA" w14:textId="2B5DED5B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642" w14:textId="53E162ED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DB42" w14:textId="7222FEFE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</w:tr>
      <w:tr w:rsidR="00003AE2" w14:paraId="6C57099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9722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E1DE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FEC8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01: Redovna djelatnost Općinskog vijeća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DF9D4" w14:textId="49FF5D71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9.132,00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D5D0" w14:textId="4E5DCF9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9EFF2B" w14:textId="17F1A11F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FD84" w14:textId="097B4EC2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C8C" w14:textId="5A42C071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15.422,39</w:t>
            </w:r>
          </w:p>
        </w:tc>
      </w:tr>
      <w:tr w:rsidR="00003AE2" w14:paraId="534F1251" w14:textId="77777777" w:rsidTr="00AB4840">
        <w:trPr>
          <w:trHeight w:val="3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EC8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FA3D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1001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F862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Sredstva za rad Općinskog vijeća</w:t>
            </w:r>
          </w:p>
          <w:p w14:paraId="3C87BC1E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2B9D4" w14:textId="363062D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6.344,82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5129" w14:textId="23E3E4C1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11.945,05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E488FAF" w14:textId="531D653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11.945,05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FCAD" w14:textId="52C66B3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11.945,05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32FD" w14:textId="376B2BD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11.945,05</w:t>
            </w:r>
          </w:p>
        </w:tc>
      </w:tr>
      <w:tr w:rsidR="00003AE2" w14:paraId="4639E89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7CE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F38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E05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C6C43" w14:textId="15A3F9B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6.344,82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05D" w14:textId="7149B0C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3BC3F3" w14:textId="51F6607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004B" w14:textId="3B190ED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0DDE" w14:textId="110DB82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</w:tr>
      <w:tr w:rsidR="00003AE2" w14:paraId="13A4702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0A9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5618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874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AFD2E" w14:textId="0F5443B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6.344,82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37EF" w14:textId="1C051EC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8A056E2" w14:textId="1715769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666" w14:textId="0C3EE09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C6AB" w14:textId="371929F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</w:tr>
      <w:tr w:rsidR="00003AE2" w14:paraId="0C7A8F6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6BF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E11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998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7CFAB" w14:textId="04E94A8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6.344,82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F7FA" w14:textId="3225902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9CDBD5" w14:textId="431F95B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386C" w14:textId="7BACAD2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4A00" w14:textId="390B5D1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</w:tr>
      <w:tr w:rsidR="00003AE2" w14:paraId="72ACD292" w14:textId="77777777" w:rsidTr="00AB4840">
        <w:trPr>
          <w:trHeight w:val="3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009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EE9B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1001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A845" w14:textId="32DFFE8B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Financiranje političkih stranaka</w:t>
            </w:r>
          </w:p>
          <w:p w14:paraId="5634D9A9" w14:textId="77777777" w:rsidR="00AB4840" w:rsidRDefault="00AB4840">
            <w:pPr>
              <w:rPr>
                <w:i/>
                <w:sz w:val="22"/>
              </w:rPr>
            </w:pPr>
          </w:p>
          <w:p w14:paraId="68F8317C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2C824" w14:textId="16831B8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2.787,18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8051" w14:textId="3E107D9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48F5AC2" w14:textId="1F3EC2E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3.477,34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8FDA" w14:textId="3257C62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3.477,34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40F" w14:textId="171902E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3.477,34</w:t>
            </w:r>
          </w:p>
        </w:tc>
      </w:tr>
      <w:tr w:rsidR="00003AE2" w14:paraId="7DF9FCF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240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C7AF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70F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A93E1" w14:textId="62F0FFE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2.787,18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59BB" w14:textId="47185E8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2EBA2F" w14:textId="119274F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64DB" w14:textId="6DFCDA2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FFD8" w14:textId="20B3487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</w:tr>
      <w:tr w:rsidR="00003AE2" w14:paraId="0E21F0A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DD4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C9E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C72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47920" w14:textId="4BC51A1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2.787,18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076C" w14:textId="4A558C3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85029A3" w14:textId="4188316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143B" w14:textId="260D02F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CFE2" w14:textId="00B2A85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</w:tr>
      <w:tr w:rsidR="00003AE2" w14:paraId="5460285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676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60C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E9B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CDC35" w14:textId="6D1764B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2.787,18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DA58" w14:textId="0F5507F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EC047F" w14:textId="34158D4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3.477,34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4F02" w14:textId="03180304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D585" w14:textId="21C0F8DD" w:rsidR="00003AE2" w:rsidRDefault="00003AE2">
            <w:pPr>
              <w:jc w:val="right"/>
              <w:rPr>
                <w:sz w:val="22"/>
              </w:rPr>
            </w:pPr>
          </w:p>
        </w:tc>
      </w:tr>
      <w:tr w:rsidR="00003AE2" w14:paraId="256D330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86CF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7AFA" w14:textId="77777777" w:rsidR="00003AE2" w:rsidRDefault="00003AE2">
            <w:pPr>
              <w:jc w:val="right"/>
            </w:pPr>
            <w:r>
              <w:rPr>
                <w:b/>
                <w:sz w:val="22"/>
              </w:rPr>
              <w:t>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C97A" w14:textId="77777777" w:rsidR="00003AE2" w:rsidRDefault="00003AE2">
            <w:r>
              <w:rPr>
                <w:b/>
                <w:sz w:val="22"/>
              </w:rPr>
              <w:t xml:space="preserve">RAZDJEL  002: OPĆINSKA UPRAVA-IZVRŠNA TIJELA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9FFB8" w14:textId="493A710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1.294.852,39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361C" w14:textId="496181CC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1.698.427,23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097FC27" w14:textId="1AEE0E31" w:rsidR="00003AE2" w:rsidRDefault="007132C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1.952.883,32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2BCE" w14:textId="36CBDA36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1.977.569,85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23D4" w14:textId="71035FEA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2.055.371,96</w:t>
            </w:r>
          </w:p>
        </w:tc>
      </w:tr>
      <w:tr w:rsidR="00003AE2" w14:paraId="0B40E36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F75C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69FC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002  01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DBC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002  01:Ured načelnika</w:t>
            </w:r>
          </w:p>
          <w:p w14:paraId="6031E485" w14:textId="77777777" w:rsidR="00003AE2" w:rsidRDefault="00003AE2">
            <w:pPr>
              <w:rPr>
                <w:b/>
                <w:sz w:val="22"/>
              </w:rPr>
            </w:pPr>
          </w:p>
          <w:p w14:paraId="51054455" w14:textId="77777777" w:rsidR="00003AE2" w:rsidRDefault="00003AE2">
            <w:pPr>
              <w:rPr>
                <w:b/>
                <w:sz w:val="22"/>
              </w:rPr>
            </w:pPr>
          </w:p>
          <w:p w14:paraId="04BD5270" w14:textId="7518BC86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32A29" w14:textId="7C839E95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265,45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B7F7" w14:textId="0A17DB0A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21.235,65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103DB2" w14:textId="1BBCA00C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23.890,11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B98C" w14:textId="50E97E40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23.890,11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E848" w14:textId="5B2F49A1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24.553,72</w:t>
            </w:r>
          </w:p>
        </w:tc>
      </w:tr>
      <w:tr w:rsidR="00003AE2" w14:paraId="3D1CA9D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E491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11,15,71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70D6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7344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02: PRIPREMA, DONOŠENJE I PROVEDBA AKATA I MJERA IZ DJELOKRUGA IZVRŠNOG TIJELA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35AFE" w14:textId="5F82D678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322.838,82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3AB1" w14:textId="03DC7691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370.849,76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A3FA61" w14:textId="03223CC6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355.829,85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2CB0" w14:textId="07255E3D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422.058,53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206C" w14:textId="74A56485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435.994,43</w:t>
            </w:r>
          </w:p>
        </w:tc>
      </w:tr>
      <w:tr w:rsidR="00003AE2" w14:paraId="13F51B5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CE4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76B3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1002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8300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Proračunska pričuva</w:t>
            </w:r>
          </w:p>
          <w:p w14:paraId="42E965E6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993F0" w14:textId="5992FBD6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E23A" w14:textId="4BCD826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F70CAA" w14:textId="46126C1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7CA6" w14:textId="552A4C3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AA32" w14:textId="73887E0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7.299,75</w:t>
            </w:r>
          </w:p>
        </w:tc>
      </w:tr>
      <w:tr w:rsidR="00003AE2" w14:paraId="7EF230F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27B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26B1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294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AF5E7" w14:textId="39DDE5F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251" w14:textId="6F82E56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8D41528" w14:textId="749BB64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7852" w14:textId="2049B30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C4FF" w14:textId="69979ED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</w:tr>
      <w:tr w:rsidR="00003AE2" w14:paraId="22D2573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6F9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D73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2D0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10A0F" w14:textId="5630B3F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EAF0" w14:textId="5DC5275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1D6425" w14:textId="15CED3D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9EAE" w14:textId="6714128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EBD" w14:textId="0FB610D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</w:tr>
      <w:tr w:rsidR="00003AE2" w14:paraId="5582000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E20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E27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94E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467B4" w14:textId="00936AD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FF6A" w14:textId="4696A15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D02971" w14:textId="3AAFB14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CC9C" w14:textId="2E4B35D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607B" w14:textId="649777F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</w:tr>
      <w:tr w:rsidR="00003AE2" w14:paraId="023963C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D8D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FD7D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1002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A152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Promidžba općine i ostale manifestacije-Dan općine</w:t>
            </w:r>
          </w:p>
          <w:p w14:paraId="5E16532A" w14:textId="448F06F4" w:rsidR="00AB4840" w:rsidRDefault="00AB4840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1CDEF" w14:textId="3C56DC2A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265,45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6AC" w14:textId="0A55CA4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15.926,74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815949" w14:textId="2D6CDFE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5FF" w14:textId="13BF101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8E42" w14:textId="49DFE3D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17.253,97</w:t>
            </w:r>
          </w:p>
        </w:tc>
      </w:tr>
      <w:tr w:rsidR="00003AE2" w14:paraId="088F8AF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8F0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C3AF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F8F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7F954" w14:textId="547EB36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265,45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EDD0" w14:textId="2699AF7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15.926,74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C35D18" w14:textId="74F9419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1AE3" w14:textId="7F37964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6701" w14:textId="1A2AAB7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</w:tr>
      <w:tr w:rsidR="00003AE2" w14:paraId="0AD42C3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44C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5E3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337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8B8263" w14:textId="53B73E8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265,45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858C1" w14:textId="3FFE4FC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15.926,74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BDC4CF" w14:textId="109101A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BD9" w14:textId="5F233B6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44B8" w14:textId="7DC7807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</w:tr>
      <w:tr w:rsidR="00003AE2" w14:paraId="395AE2E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575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1C7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D63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6DF47" w14:textId="4C095EF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265,45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DBF" w14:textId="6E38966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15.926,74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CAF565" w14:textId="4371A0B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FA9B" w14:textId="777C347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0120" w14:textId="597A595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</w:tr>
      <w:tr w:rsidR="00003AE2" w14:paraId="090C91C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060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ECC9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002  02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A2E0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GLAVA 002  </w:t>
            </w:r>
            <w:r>
              <w:rPr>
                <w:b/>
                <w:sz w:val="22"/>
              </w:rPr>
              <w:lastRenderedPageBreak/>
              <w:t>02:Upravni odjel za poslove Općinskog vijeća, mjesnu samoupravu i opće poslove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319B8" w14:textId="2EC05EB8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1.054,463,09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7C6D" w14:textId="5F0EA422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1.331,714,11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974CA2" w14:textId="30846250" w:rsidR="00003AE2" w:rsidRDefault="007132C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1.541.087,91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B3DA" w14:textId="278C4B02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1.561.882,00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733C" w14:textId="0BF891E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1.638.091,44</w:t>
            </w:r>
          </w:p>
        </w:tc>
      </w:tr>
      <w:tr w:rsidR="00003AE2" w14:paraId="4A14ABB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3B2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4CA9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1002  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C9E9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Administrativno,tehničko i stručno osoblje</w:t>
            </w:r>
          </w:p>
          <w:p w14:paraId="1144B34F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04DC0" w14:textId="0274A061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307.672,95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296F" w14:textId="1E891F0A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285.486,76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39F9201" w14:textId="4DBE28D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300.086,27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DB98" w14:textId="76666A6F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345.079,30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4F00" w14:textId="3BA0ABB1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358.351,58</w:t>
            </w:r>
          </w:p>
        </w:tc>
      </w:tr>
      <w:tr w:rsidR="00003AE2" w14:paraId="6B3170B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C309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2781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713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0A137" w14:textId="3776B19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307.672,95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3281" w14:textId="0DE5A7C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285.486,76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4CB788" w14:textId="066C52E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300.086,27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A0BD" w14:textId="3A1F491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345.079,30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65AC" w14:textId="7321172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358.351,58</w:t>
            </w:r>
          </w:p>
        </w:tc>
      </w:tr>
      <w:tr w:rsidR="00003AE2" w14:paraId="74A2BFE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18A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FE4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CF0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0BD25" w14:textId="52B2848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307.672,95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6AE5" w14:textId="1CC502D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285.486,76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B701F5" w14:textId="5CBC419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300.086,27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04D9" w14:textId="1F9D8E2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345.079,30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C171" w14:textId="011E885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358.351,58</w:t>
            </w:r>
          </w:p>
        </w:tc>
      </w:tr>
      <w:tr w:rsidR="00003AE2" w14:paraId="4699300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CF1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AA6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E22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zaposlene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3EE23" w14:textId="5117AE7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149.922,03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18A9" w14:textId="5FFF2DA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162.718,16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0C9BA6" w14:textId="38C7AFE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179.972,13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07B8" w14:textId="4BAEBD4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199.084,21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492" w14:textId="16FE08C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199.084,21</w:t>
            </w:r>
          </w:p>
        </w:tc>
      </w:tr>
      <w:tr w:rsidR="00003AE2" w14:paraId="4A7EB1C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8F6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0DAF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B82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98703" w14:textId="7467A13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105.617,76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282B" w14:textId="38DC610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106.841,86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2EB31A" w14:textId="3B4F750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104.187,40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9F9E" w14:textId="52CFE2C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130.068,35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2ED" w14:textId="5EF6155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143.340,63</w:t>
            </w:r>
          </w:p>
        </w:tc>
      </w:tr>
      <w:tr w:rsidR="00003AE2" w14:paraId="6768CC2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F01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3AE3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F2B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39ECC" w14:textId="11AB5F7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34.855,00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353E" w14:textId="398E13E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F9ADDF" w14:textId="3F80AE3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5.972,53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0C9F" w14:textId="023B496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5.972,53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E39D" w14:textId="2CD5C35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5.972,53</w:t>
            </w:r>
          </w:p>
        </w:tc>
      </w:tr>
      <w:tr w:rsidR="00003AE2" w14:paraId="5064947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7FD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22E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38C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908E7" w14:textId="21E6347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17.278,17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641C" w14:textId="2A3A5A8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E5193B" w14:textId="76920E3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9.954,21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D375" w14:textId="3423D2C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9.954,21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266B" w14:textId="722287F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9.954,21</w:t>
            </w:r>
          </w:p>
        </w:tc>
      </w:tr>
      <w:tr w:rsidR="00003AE2" w14:paraId="41F9072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A8B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08F6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1002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CF4F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Nabava dugotrajne imovine za potrebe Općine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511E8" w14:textId="536D2E8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14.900,42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C4DC" w14:textId="7099F956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64.127,35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F9F2F9" w14:textId="2909DFA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31.853,47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1C29" w14:textId="604DD91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53.089,12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4BB4" w14:textId="1BDBCB8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53.089,12</w:t>
            </w:r>
          </w:p>
        </w:tc>
      </w:tr>
      <w:tr w:rsidR="00003AE2" w14:paraId="4B6EE8A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C64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3462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50B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00F8A" w14:textId="09A75C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14.900,42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FABD" w14:textId="025A58D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64.127,35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E56B41" w14:textId="75EE18C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31.853,47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7B79" w14:textId="5CDC229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A926" w14:textId="67E4F56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</w:tr>
      <w:tr w:rsidR="00003AE2" w14:paraId="33841DC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297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0D2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514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4630F" w14:textId="683015C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14.900,42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8DAD" w14:textId="667B5B6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64.127,35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2A4E3A9" w14:textId="2D54FA2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31.853,47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C68D" w14:textId="3008180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E850" w14:textId="73803A9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</w:tr>
      <w:tr w:rsidR="00003AE2" w14:paraId="76789C3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378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26E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9B3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</w:t>
            </w:r>
            <w:proofErr w:type="spellStart"/>
            <w:r>
              <w:rPr>
                <w:sz w:val="22"/>
              </w:rPr>
              <w:t>neproizvedene</w:t>
            </w:r>
            <w:proofErr w:type="spellEnd"/>
            <w:r>
              <w:rPr>
                <w:sz w:val="22"/>
              </w:rPr>
              <w:t xml:space="preserve">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9053B" w14:textId="749878A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0857" w14:textId="6B2DCBA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21.657,38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999B91" w14:textId="1300E1B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CEA" w14:textId="446B0D8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84EE" w14:textId="4D1A216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</w:tr>
      <w:tr w:rsidR="00003AE2" w14:paraId="48C642B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445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F93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F95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B90E8" w14:textId="5A0B572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14.900,42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0557" w14:textId="0BAA2F5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42.469,97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D16AC6" w14:textId="1CAEC2C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25.217,33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F94E" w14:textId="3571A21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43.798,53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1B33" w14:textId="0F9631C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43.798,53</w:t>
            </w:r>
          </w:p>
        </w:tc>
      </w:tr>
      <w:tr w:rsidR="00003AE2" w14:paraId="3618A62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677C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34B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B685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PROGRAM  03: ODRŽAVANJE  KOMUNALNE INFRASTRUKTURE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BFC83" w14:textId="22A151ED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64.326,80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47B2" w14:textId="51F7CE60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78.306,46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A14330" w14:textId="4C60E72D" w:rsidR="00003AE2" w:rsidRDefault="007132C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96.224,02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6078" w14:textId="672E9E39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93.569,58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12B0" w14:textId="02A6C578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92.242,35</w:t>
            </w:r>
          </w:p>
        </w:tc>
      </w:tr>
      <w:tr w:rsidR="00003AE2" w14:paraId="6AA63A8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0E0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CC4E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 1003  </w:t>
            </w:r>
            <w:r>
              <w:rPr>
                <w:i/>
                <w:sz w:val="22"/>
              </w:rPr>
              <w:lastRenderedPageBreak/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C665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 xml:space="preserve">AKTIVNOST: </w:t>
            </w:r>
            <w:r>
              <w:rPr>
                <w:i/>
                <w:sz w:val="22"/>
              </w:rPr>
              <w:lastRenderedPageBreak/>
              <w:t>Održavanje  javne rasvjete</w:t>
            </w:r>
          </w:p>
          <w:p w14:paraId="0B84E66A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419ED" w14:textId="42E75C3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11.196,70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B7BF" w14:textId="43CAA85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881C32" w14:textId="40BE3C86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59AA" w14:textId="648C59D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11.945,05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D51A" w14:textId="5FDC142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11.945,05</w:t>
            </w:r>
          </w:p>
        </w:tc>
      </w:tr>
      <w:tr w:rsidR="00003AE2" w14:paraId="590E65E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74E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0EB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8BF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92EB8" w14:textId="4B68D16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11.196,70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E258" w14:textId="16A4302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787C99" w14:textId="64A9F6C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AD96" w14:textId="5D4ACF98" w:rsidR="00003AE2" w:rsidRDefault="00003AE2" w:rsidP="006D78B6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0938" w14:textId="5F420D1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</w:tr>
      <w:tr w:rsidR="00003AE2" w14:paraId="1C2E344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8651" w14:textId="588FA8DC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848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043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9C084" w14:textId="2EE64DE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11.196,70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F7A1" w14:textId="1B2051E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AC5FCA" w14:textId="573430B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BB18" w14:textId="436A417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8B84" w14:textId="36DBE73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</w:tr>
      <w:tr w:rsidR="00003AE2" w14:paraId="0A48E2C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3BC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B6D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EC4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69A9A" w14:textId="4A436B6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11.196,70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985" w14:textId="55A0BA4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697D5D" w14:textId="25F4A29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589D" w14:textId="15AF532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5461" w14:textId="11093BB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</w:tr>
      <w:tr w:rsidR="00003AE2" w14:paraId="14D2FCB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B00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A291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1003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3EDD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Održavanje javnih površina</w:t>
            </w:r>
          </w:p>
          <w:p w14:paraId="505661E0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36D08" w14:textId="600A2CE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9.866,84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8469" w14:textId="3E1EE28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F5B40E" w14:textId="267036B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4339" w14:textId="060A143F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95C9" w14:textId="5698F38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</w:tr>
      <w:tr w:rsidR="00003AE2" w14:paraId="4F6A6D5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B0E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5F25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BE0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DF11E" w14:textId="661272E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9.866,84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E736" w14:textId="25A69F2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2CACC5" w14:textId="34B7950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B13" w14:textId="0752A92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52A5" w14:textId="451F765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146BD6F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788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C00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E49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9D1E5" w14:textId="602B0FB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9.866,84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DB55" w14:textId="732DD6B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E1A3F0" w14:textId="6C41BDA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DB11" w14:textId="5257E56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13D0" w14:textId="4D5BA1E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2BBB2AE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2E21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E80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B7A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6E414" w14:textId="196F256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9.844,84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A6D8" w14:textId="4C95C6D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3D2441" w14:textId="2E8C1BA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B51D" w14:textId="32E236C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2221" w14:textId="3C87AB1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:rsidRPr="00287BFD" w14:paraId="2E3BFCC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1B1E" w14:textId="77777777" w:rsidR="00003AE2" w:rsidRDefault="00003AE2">
            <w:pPr>
              <w:rPr>
                <w:sz w:val="22"/>
              </w:rPr>
            </w:pPr>
          </w:p>
          <w:p w14:paraId="7B784B9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FAEF" w14:textId="77777777" w:rsidR="00003AE2" w:rsidRDefault="00003AE2" w:rsidP="00AB4840">
            <w:pPr>
              <w:rPr>
                <w:i/>
                <w:sz w:val="22"/>
              </w:rPr>
            </w:pPr>
          </w:p>
          <w:p w14:paraId="50F9FE0F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1003  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5CAC" w14:textId="77777777" w:rsidR="00003AE2" w:rsidRDefault="00003AE2">
            <w:pPr>
              <w:rPr>
                <w:i/>
                <w:sz w:val="22"/>
              </w:rPr>
            </w:pPr>
          </w:p>
          <w:p w14:paraId="2194637D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Uređenje staze i ograde na mjesnom groblju Sveti Đurđ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4961E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6198D008" w14:textId="20F502D6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1.101,60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D58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74DE89CD" w14:textId="55C328C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AA7FBE" w14:textId="61E3A284" w:rsidR="00003AE2" w:rsidRDefault="00003AE2">
            <w:pPr>
              <w:jc w:val="right"/>
              <w:rPr>
                <w:i/>
                <w:sz w:val="22"/>
              </w:rPr>
            </w:pPr>
          </w:p>
          <w:p w14:paraId="54B96450" w14:textId="34BB3E7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C772" w14:textId="77777777" w:rsidR="00003AE2" w:rsidRDefault="00003AE2" w:rsidP="00FD6205">
            <w:pPr>
              <w:jc w:val="right"/>
              <w:rPr>
                <w:i/>
                <w:sz w:val="22"/>
              </w:rPr>
            </w:pPr>
          </w:p>
          <w:p w14:paraId="595978C4" w14:textId="318E4513" w:rsidR="00003AE2" w:rsidRDefault="00003AE2" w:rsidP="00FD620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  <w:p w14:paraId="674A29DA" w14:textId="39FCAA91" w:rsidR="00003AE2" w:rsidRDefault="00003AE2" w:rsidP="00287BFD">
            <w:pPr>
              <w:rPr>
                <w:i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E757" w14:textId="77777777" w:rsidR="00003AE2" w:rsidRPr="00287BFD" w:rsidRDefault="00003AE2" w:rsidP="00287BFD">
            <w:pPr>
              <w:jc w:val="right"/>
              <w:rPr>
                <w:i/>
                <w:sz w:val="22"/>
              </w:rPr>
            </w:pPr>
          </w:p>
          <w:p w14:paraId="760FB4AD" w14:textId="362D1A4E" w:rsidR="00003AE2" w:rsidRPr="00287BFD" w:rsidRDefault="00003AE2" w:rsidP="00287BFD">
            <w:pPr>
              <w:jc w:val="right"/>
              <w:rPr>
                <w:i/>
                <w:sz w:val="22"/>
              </w:rPr>
            </w:pPr>
            <w:r w:rsidRPr="00287BFD">
              <w:rPr>
                <w:i/>
                <w:sz w:val="22"/>
              </w:rPr>
              <w:t>5.308,91</w:t>
            </w:r>
          </w:p>
          <w:p w14:paraId="23347367" w14:textId="2945CE7F" w:rsidR="00003AE2" w:rsidRPr="00287BFD" w:rsidRDefault="00003AE2" w:rsidP="00287BFD">
            <w:pPr>
              <w:rPr>
                <w:i/>
                <w:sz w:val="22"/>
              </w:rPr>
            </w:pPr>
          </w:p>
        </w:tc>
      </w:tr>
      <w:tr w:rsidR="00003AE2" w14:paraId="24F640D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274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7F1F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A82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4B992" w14:textId="7860217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1.101,60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F7E4" w14:textId="082B795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CD66A5" w14:textId="1859743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66F" w14:textId="0CC1F5A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1689" w14:textId="31B76D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317C89C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4A8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C94C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364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3F8CE" w14:textId="1FAC527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1.101,60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C852" w14:textId="5F80212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365C67" w14:textId="644EB45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DE1" w14:textId="39A800D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9EFF" w14:textId="28EF57E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451A71F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96A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5C73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B04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1644D" w14:textId="522F2F1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1.101,60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4352" w14:textId="39C3A4B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4F52BA6" w14:textId="0736D3A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698E" w14:textId="238FF49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5CA" w14:textId="5614132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27B4312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1E5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752E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1003  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43AB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Uređenje staze i ograde na mjesnom groblju Struga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CD6C6" w14:textId="5DD01A0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1.073,67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C0B" w14:textId="607FC032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2CEEC8" w14:textId="31D8589F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4B91" w14:textId="7DD033B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DC82" w14:textId="2DBD7EA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</w:tr>
      <w:tr w:rsidR="00003AE2" w14:paraId="54528F1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964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7F67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5DF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90B86" w14:textId="3B69484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1.073,67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D762" w14:textId="04A10AA7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18EA59" w14:textId="6DF10B7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4595" w14:textId="75D394A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1229" w14:textId="0D7E948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306061E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BAF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DD3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68A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A0AB4" w14:textId="088DCD3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1.073,67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108" w14:textId="2E0BF154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A6D649" w14:textId="2C1DB91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E2" w14:textId="0C35EDF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9037" w14:textId="4A6105E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5CDD851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9F2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6D6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92D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0DB6C" w14:textId="0BD6588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1.073,67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31C5" w14:textId="35919C74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71D8BB" w14:textId="24BB406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78BD" w14:textId="6672C0D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DFC7" w14:textId="793398B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464660B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043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F193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1003 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5969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Uređenje staze i ograde na mjesnom groblju </w:t>
            </w:r>
            <w:proofErr w:type="spellStart"/>
            <w:r>
              <w:rPr>
                <w:i/>
                <w:sz w:val="22"/>
              </w:rPr>
              <w:t>Hrženica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329D9" w14:textId="722E8E1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676,89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F887" w14:textId="104FC51D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ADF626" w14:textId="3D6811E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E3F3" w14:textId="10F0314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BA72" w14:textId="5568B97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2.654,45</w:t>
            </w:r>
          </w:p>
        </w:tc>
      </w:tr>
      <w:tr w:rsidR="00003AE2" w14:paraId="2888C51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E46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815C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91D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ED97C" w14:textId="32D7732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676,89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94F4" w14:textId="1331A00D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D7DDA0" w14:textId="4DE2279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ECC9" w14:textId="738A6B2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B490" w14:textId="17F2C94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</w:tr>
      <w:tr w:rsidR="00003AE2" w14:paraId="33DBEAF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CA5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5F8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E4B1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3F21C" w14:textId="616D973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676,89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6DC5" w14:textId="3E267C6C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A32F55" w14:textId="48A3461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AD63" w14:textId="30D87BC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A32D" w14:textId="5A33F69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</w:tr>
      <w:tr w:rsidR="00003AE2" w14:paraId="7F9FA53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A62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1F0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02C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06169" w14:textId="51A3383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676,89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BFA8" w14:textId="22C05630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3CE2C9" w14:textId="1CB3E5C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FABB" w14:textId="4BAB58C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BD3E" w14:textId="3860917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</w:tr>
      <w:tr w:rsidR="00003AE2" w14:paraId="1F4F521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D79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8668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1003 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2971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Uređenje staze i ograde na mjesnom groblju Sesvete Ludbreške</w:t>
            </w:r>
          </w:p>
          <w:p w14:paraId="2AFE39B8" w14:textId="4F627DC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9D8D3" w14:textId="56C8E4E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3994" w14:textId="55EC37BF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F91E15" w14:textId="06C278BA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0E73" w14:textId="0762D00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7AD" w14:textId="268B4E0A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2.654,45</w:t>
            </w:r>
          </w:p>
        </w:tc>
      </w:tr>
      <w:tr w:rsidR="00003AE2" w14:paraId="75DC00D6" w14:textId="77777777" w:rsidTr="00AB4840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898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26CE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79D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F8214" w14:textId="21FBBA0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7416" w14:textId="5CAC6C2A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BC1E2A2" w14:textId="6A13E3F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4866" w14:textId="3057B38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724F" w14:textId="0E07A9E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</w:tr>
      <w:tr w:rsidR="00003AE2" w14:paraId="0694830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FE2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64C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FA9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23273" w14:textId="7AC1A84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7D14" w14:textId="0E490DAE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B959AF" w14:textId="169E3A2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8A0F" w14:textId="571B538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221C" w14:textId="532EEAA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</w:tr>
      <w:tr w:rsidR="00003AE2" w14:paraId="2816322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C0B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EFE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D02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3F967" w14:textId="4A1AE39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9A63" w14:textId="1E3B09E1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8C6006" w14:textId="2C0D52F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9E71" w14:textId="7FC22FC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5434" w14:textId="4F8A5D7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2.654,45</w:t>
            </w:r>
          </w:p>
        </w:tc>
      </w:tr>
      <w:tr w:rsidR="00003AE2" w14:paraId="7E140FD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3EB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50D7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1003  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0CAA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Gorivo i energija,komunikacije</w:t>
            </w:r>
          </w:p>
          <w:p w14:paraId="004CB752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71F1A" w14:textId="229D49B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31.427,48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A9D2" w14:textId="241CB308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33.180,70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2164F0" w14:textId="18FD6DD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FBBF" w14:textId="2A08B5EF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84D6" w14:textId="2E9A9EF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</w:tr>
      <w:tr w:rsidR="00003AE2" w14:paraId="42E709D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9D9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9906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2A6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9635D" w14:textId="1C0D1DB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31.427,48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3A85" w14:textId="5DD4D20C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B1DC13" w14:textId="365EB98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A304" w14:textId="2D9539B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8952" w14:textId="0D7E44D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164B2E8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A0D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4DD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589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275F6" w14:textId="03C97A7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31.427,48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9DCF" w14:textId="358C6641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65B19B" w14:textId="02D1EF4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559C" w14:textId="13FE026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1464" w14:textId="78FF67F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0F6BF30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923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39C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F77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8DC9F" w14:textId="66FBE5D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31.427,48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9875" w14:textId="41B30537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3D1D5F" w14:textId="0013E3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B0BC" w14:textId="6C05BBE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370" w14:textId="1AC68E6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4302F732" w14:textId="77777777" w:rsidTr="00AB4840">
        <w:trPr>
          <w:trHeight w:val="4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48F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74FD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1003  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E367" w14:textId="77777777" w:rsidR="00003AE2" w:rsidRDefault="00003AE2">
            <w:r>
              <w:rPr>
                <w:i/>
                <w:sz w:val="22"/>
              </w:rPr>
              <w:t>AKTIVNOST. Opskrba vodom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F4994" w14:textId="67E7B4C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2.956,15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4C63" w14:textId="6058F219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F4C9ED" w14:textId="4588425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4.645,29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44F6" w14:textId="20E26876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4.645,29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9697" w14:textId="36FAF9B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4.645,29</w:t>
            </w:r>
          </w:p>
        </w:tc>
      </w:tr>
      <w:tr w:rsidR="00003AE2" w14:paraId="41B3FF8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18E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F4D2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E30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7BBA0" w14:textId="0AB5CD7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2.956,15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C90E" w14:textId="77168C4F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8022A4" w14:textId="24302A7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AFAB" w14:textId="05B55F7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EE8B" w14:textId="1BB5B1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4.645,29</w:t>
            </w:r>
          </w:p>
        </w:tc>
      </w:tr>
      <w:tr w:rsidR="00003AE2" w14:paraId="524F818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686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7A1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4DB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93456" w14:textId="3A1F97F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2.956,15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C65" w14:textId="40A0B5F8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4780BB" w14:textId="4C03164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D90" w14:textId="6046C4C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FFCF" w14:textId="7CE35ED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4.645,29</w:t>
            </w:r>
          </w:p>
        </w:tc>
      </w:tr>
      <w:tr w:rsidR="00003AE2" w14:paraId="352933C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6C3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237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646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F7EA6" w14:textId="4BDA8A7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2.956,15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1D59" w14:textId="3D01384E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8699B47" w14:textId="456BB4A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DBEA" w14:textId="5CDC722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9A23" w14:textId="39FBC16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4.645,29</w:t>
            </w:r>
          </w:p>
        </w:tc>
      </w:tr>
      <w:tr w:rsidR="00003AE2" w14:paraId="584BD18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70D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4231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1003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2F16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Nabava strojeva-kosilica</w:t>
            </w:r>
          </w:p>
          <w:p w14:paraId="0A8E3E4E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4B3955" w14:textId="2B6F600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6.027,49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38B5" w14:textId="5EA924AB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F8EB9D" w14:textId="6382CCF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F22" w14:textId="2920B99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E8F" w14:textId="252C008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7.963,37</w:t>
            </w:r>
          </w:p>
        </w:tc>
      </w:tr>
      <w:tr w:rsidR="00003AE2" w14:paraId="1B3DA80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125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7053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E16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65B2C" w14:textId="4CAB3FB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6.027,49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97F1" w14:textId="4AB2C534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00815E" w14:textId="2C75349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AF2A" w14:textId="09E3184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B0D" w14:textId="215D8CB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</w:tr>
      <w:tr w:rsidR="00003AE2" w14:paraId="5752BEF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33D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9F63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827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351A2" w14:textId="1CAED10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6.027,49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5519" w14:textId="7C9BF055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79DF7B" w14:textId="7F24C18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39C4" w14:textId="355CA87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E400" w14:textId="121ECAA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</w:tr>
      <w:tr w:rsidR="00003AE2" w14:paraId="7879127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252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7EA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573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A4133" w14:textId="0099D18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6.027,49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D9CD" w14:textId="2444F6AA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0663CC" w14:textId="59CA801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8291" w14:textId="2846D29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F74" w14:textId="75DD558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</w:tr>
      <w:tr w:rsidR="00003AE2" w14:paraId="53ADAEF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B320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CBBAD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A8A6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04: ZAŠTITA  OKOLIŠA</w:t>
            </w:r>
          </w:p>
          <w:p w14:paraId="48EAC91D" w14:textId="77777777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A0074" w14:textId="3AE76330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17.466,08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2D2" w14:textId="2CEDACEC" w:rsidR="00003AE2" w:rsidRDefault="00DA78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24.553,72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2322B15" w14:textId="58B4C8A0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29.862,63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4C3" w14:textId="667C1FC9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27.871,79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1155" w14:textId="45439D9E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27.871,79</w:t>
            </w:r>
          </w:p>
        </w:tc>
      </w:tr>
      <w:tr w:rsidR="00003AE2" w14:paraId="21E9752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FF5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7CA2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1004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0608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Zaštita okoliša- odvoz smeća</w:t>
            </w:r>
          </w:p>
          <w:p w14:paraId="41E716B4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8D48C" w14:textId="6488032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6.809,54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6577" w14:textId="3E909CA2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4.645,30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5EE143" w14:textId="47EA3CF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5.972,52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BA6E" w14:textId="1765A0C0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E7CC" w14:textId="0615F6F6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</w:tr>
      <w:tr w:rsidR="00003AE2" w14:paraId="2B8C54F0" w14:textId="77777777" w:rsidTr="00AB4840">
        <w:trPr>
          <w:trHeight w:val="2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E5F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AA58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DBD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CDD9" w14:textId="4253A7F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6.809,54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7BE4" w14:textId="60AF570B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7BBA45" w14:textId="020E2D4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5.972,52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C9DF" w14:textId="67CB5BB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63EE" w14:textId="253D00C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22A9351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4CD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6D5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644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7BA57" w14:textId="3D2906F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6.809,54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36C7" w14:textId="308BF1FE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1236A3" w14:textId="08FCE18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5.972,52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D731" w14:textId="69551AC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53AF" w14:textId="52BF177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487FB89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AF5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4DD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F14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0E485" w14:textId="15B6B43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6.809,54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F7A6" w14:textId="28F2C585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A1EA0A" w14:textId="6796687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5.972,52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52C8" w14:textId="48CF66E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91A2" w14:textId="4BE56A2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60D21A4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55E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5DC6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1004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73A2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Zaštita okoliša – sanacija divljih odlagališta otpada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246D1" w14:textId="067817E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278,72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6797" w14:textId="39970FC6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EFAEDAF" w14:textId="2B8F3AE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38A1" w14:textId="1699946F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65.636,14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3B19" w14:textId="3B601E3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</w:tr>
      <w:tr w:rsidR="00003AE2" w14:paraId="442B24D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FAB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5861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850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59F7A" w14:textId="0ED8256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278,72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520C" w14:textId="1256D68F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709798" w14:textId="3939E41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5638" w14:textId="62D4686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7E6F" w14:textId="3CC59B5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74F673E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297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C69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D72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6545A" w14:textId="614018C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278,72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33D2" w14:textId="626468DB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DB47B5" w14:textId="50E59FE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DD78" w14:textId="701A6B3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21F4" w14:textId="5E3ACDF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18BFC0B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D5E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454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5AA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3E9E0" w14:textId="5BF7BAC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278,72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5C2" w14:textId="192B09DB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4CEE5F" w14:textId="5811C84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859" w14:textId="30288BC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ACE5" w14:textId="1F3E07E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051F0F9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718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C8E6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1004  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EC81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Zaštita okoliša-veterinarske usluge</w:t>
            </w:r>
          </w:p>
          <w:p w14:paraId="6532FF9B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04345" w14:textId="17C68AFF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5.374,17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69B" w14:textId="03501229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84C8FA" w14:textId="2E858F9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FB3" w14:textId="106AC62F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D9B1" w14:textId="5B15F557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5.308,91</w:t>
            </w:r>
          </w:p>
        </w:tc>
      </w:tr>
      <w:tr w:rsidR="00003AE2" w14:paraId="5A8A4AD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588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9EEA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6FB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029F0" w14:textId="382EB4F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5.374,17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3069" w14:textId="37DF1F8E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EAB14B" w14:textId="32E429B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8714" w14:textId="364D63C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D56B" w14:textId="5065F1B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514A613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828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606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816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E0367" w14:textId="023915D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5.374,17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3AF9" w14:textId="5C70186B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E3BC6B" w14:textId="724B31A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007B" w14:textId="1A495F4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D96" w14:textId="5603B9F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5543623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080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989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9A3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1544D" w14:textId="4DA053A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5.374,17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9363" w14:textId="33134ACB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1658B9" w14:textId="7B8C31C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66C9" w14:textId="5CC1CC0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BA0" w14:textId="596DB56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13D3E447" w14:textId="77777777" w:rsidTr="00AB4840">
        <w:trPr>
          <w:trHeight w:val="6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4FA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BC6B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1004  04</w:t>
            </w:r>
          </w:p>
          <w:p w14:paraId="1B2A2D4A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303F" w14:textId="77777777" w:rsidR="00003AE2" w:rsidRDefault="00003AE2">
            <w:r>
              <w:rPr>
                <w:i/>
                <w:sz w:val="22"/>
              </w:rPr>
              <w:t>AKTIVNOST: Zaštita okoliša-usluge deratizacije i dezinsekcije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2E97C" w14:textId="57A0B51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5.003,65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A0DD" w14:textId="4F3F089D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FFBBDA" w14:textId="762B28DD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614E" w14:textId="0E80358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F47" w14:textId="589FDC7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9.290,60</w:t>
            </w:r>
          </w:p>
        </w:tc>
      </w:tr>
      <w:tr w:rsidR="00003AE2" w14:paraId="1A37A64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351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56CD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A6B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89CF4" w14:textId="133876A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5.003,65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884C" w14:textId="4BD87D1C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4750682" w14:textId="4EE744C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9A5D" w14:textId="67D4AC5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ECA2" w14:textId="7902B55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</w:tr>
      <w:tr w:rsidR="00003AE2" w14:paraId="10AB80C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61D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343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5FD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EE527" w14:textId="421D38E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5.003,65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D6F6" w14:textId="559D1D81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37EC50" w14:textId="41E784B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82CB" w14:textId="5866E56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7565" w14:textId="199B93D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</w:tr>
      <w:tr w:rsidR="00003AE2" w14:paraId="4B607D4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368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4DF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67F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2C72C" w14:textId="72017B0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5.003,65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663D" w14:textId="6C79AAE9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DBAF99" w14:textId="0B7598F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48E3" w14:textId="56AC96F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112B" w14:textId="034E482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</w:tr>
      <w:tr w:rsidR="00003AE2" w14:paraId="29A2358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3D59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5F03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F492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05: PROSTORNO UREĐENJE I UNAPREĐENJE STANOVANJA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55590" w14:textId="6A1B52F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104.708,48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8F2" w14:textId="3008B14A" w:rsidR="00003AE2" w:rsidRDefault="00DA783D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172.539,65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B34FE5" w14:textId="30329C6B" w:rsidR="00003AE2" w:rsidRDefault="007132C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198.102,52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C946" w14:textId="165D248B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120.777,76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6E67" w14:textId="7669654E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96.887,65</w:t>
            </w:r>
          </w:p>
        </w:tc>
      </w:tr>
      <w:tr w:rsidR="00003AE2" w14:paraId="2285DB6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E97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2BE8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4D87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Geodetsko-katastarske usluge</w:t>
            </w:r>
          </w:p>
          <w:p w14:paraId="40D0239D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9B81C" w14:textId="0D37541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716,70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483A" w14:textId="5FFCBBF7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F30359" w14:textId="3172D04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217C" w14:textId="2DBB53FA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55B5" w14:textId="11D33E7E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3.981,67</w:t>
            </w:r>
          </w:p>
        </w:tc>
      </w:tr>
      <w:tr w:rsidR="00003AE2" w14:paraId="5B0C720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697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305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B2C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8F8C4" w14:textId="4B0A842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716,70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5191" w14:textId="0F83A8A9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782DDA" w14:textId="3EB8AC6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D3B1" w14:textId="27B09E7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22CA" w14:textId="13D7EB7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3.981,67</w:t>
            </w:r>
          </w:p>
        </w:tc>
      </w:tr>
      <w:tr w:rsidR="00003AE2" w14:paraId="42FDDD7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5DC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1A2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0E4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923D6" w14:textId="54D0047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716,70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8083" w14:textId="0DC7E267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9871D0" w14:textId="7FD80E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3C2" w14:textId="1961D95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FFB" w14:textId="265A3F3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3.981,67</w:t>
            </w:r>
          </w:p>
        </w:tc>
      </w:tr>
      <w:tr w:rsidR="00003AE2" w14:paraId="4E21AA7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ECA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AFD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BDA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4E7F3" w14:textId="1AC0670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716,70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D5B9" w14:textId="473C9B80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3F8521" w14:textId="0E10ECE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334E" w14:textId="456D16C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1BF7" w14:textId="22F5782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4540D59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9CD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AACF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 1005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9979" w14:textId="7ACA47FD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Uređenje prostora – financiranje izgradnje  </w:t>
            </w:r>
            <w:proofErr w:type="spellStart"/>
            <w:r>
              <w:rPr>
                <w:i/>
                <w:sz w:val="22"/>
              </w:rPr>
              <w:t>reciklažnog</w:t>
            </w:r>
            <w:proofErr w:type="spellEnd"/>
            <w:r>
              <w:rPr>
                <w:i/>
                <w:sz w:val="22"/>
              </w:rPr>
              <w:t xml:space="preserve"> dvorišta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36DD8" w14:textId="7784E94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139,36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CDFE" w14:textId="77263549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037B5E" w14:textId="60379FEA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98C5" w14:textId="5F37D23C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C52" w14:textId="2819B52D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</w:tr>
      <w:tr w:rsidR="00003AE2" w14:paraId="0FDAB68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FDB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129F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3FF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DF079" w14:textId="2F6650D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139,36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B459" w14:textId="7215323F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66D222" w14:textId="5A31580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3AB2" w14:textId="5ADA52F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7810" w14:textId="5A51973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172640F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6C8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5653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703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5DD7A" w14:textId="5458460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139,36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7528" w14:textId="68855485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6EB5F2" w14:textId="5FB58FD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BA0A" w14:textId="26D6C6A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328" w14:textId="23F582D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2D570FB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DA0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967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C7E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  <w:p w14:paraId="1DFFD987" w14:textId="6E98DA90" w:rsidR="00003AE2" w:rsidRDefault="00003AE2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D4F0C" w14:textId="24B8685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139,36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54B4" w14:textId="7FCF0BFE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B48CD68" w14:textId="76AA61C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5EB" w14:textId="18CA1B9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DB05" w14:textId="0018C25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2FB8079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AE8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C384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 1005 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818F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Uređenje prostora – izmjene i dopune prostornog </w:t>
            </w:r>
            <w:r>
              <w:rPr>
                <w:i/>
                <w:sz w:val="22"/>
              </w:rPr>
              <w:lastRenderedPageBreak/>
              <w:t>plana općine Sveti Đurđ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719B9" w14:textId="7569EE6F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9811" w14:textId="5226950D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78264A" w14:textId="11A796DF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A879" w14:textId="0B370EE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D74A" w14:textId="24B283F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1.327,23</w:t>
            </w:r>
          </w:p>
        </w:tc>
      </w:tr>
      <w:tr w:rsidR="00003AE2" w14:paraId="6CC913CF" w14:textId="77777777" w:rsidTr="00AB4840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70F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9624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C31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9173D" w14:textId="23CD471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4C78" w14:textId="7912891E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5F0A70" w14:textId="52FDA0B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4B6C" w14:textId="72BA188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34D0" w14:textId="0DE8FC1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37B648E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DCF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D7CF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DF3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A7138" w14:textId="55818F2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B8F9" w14:textId="4E8CCC93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D5119A" w14:textId="3781761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2BDD" w14:textId="097CCD1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C534" w14:textId="04F2E7C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06A4371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F77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AFB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942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4E5E4" w14:textId="3E14F7E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B976B" w14:textId="015EAB21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6BC7D5" w14:textId="7D14353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EF2D" w14:textId="0A0A93B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F0D" w14:textId="1D84A46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71A9CDC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2FF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CEBB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 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C343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Održavanje i uređenje građevinskih objekata (društveni dom,grobna kuća i prostorije udruga) – mjesni odbor </w:t>
            </w:r>
            <w:proofErr w:type="spellStart"/>
            <w:r>
              <w:rPr>
                <w:i/>
                <w:sz w:val="22"/>
              </w:rPr>
              <w:t>Hrženica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FD315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20A78BA4" w14:textId="77777777" w:rsidR="007132C6" w:rsidRDefault="007132C6">
            <w:pPr>
              <w:jc w:val="right"/>
              <w:rPr>
                <w:i/>
                <w:sz w:val="22"/>
              </w:rPr>
            </w:pPr>
          </w:p>
          <w:p w14:paraId="470A3EB4" w14:textId="62DE79D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10.496,51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DB3D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56A4D317" w14:textId="77777777" w:rsidR="007132C6" w:rsidRDefault="007132C6">
            <w:pPr>
              <w:jc w:val="right"/>
              <w:rPr>
                <w:i/>
                <w:sz w:val="22"/>
              </w:rPr>
            </w:pPr>
          </w:p>
          <w:p w14:paraId="0FCE850F" w14:textId="4FB97355" w:rsidR="00DA783D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CAFC48" w14:textId="66E58FE7" w:rsidR="00003AE2" w:rsidRDefault="00003AE2">
            <w:pPr>
              <w:jc w:val="right"/>
              <w:rPr>
                <w:i/>
                <w:sz w:val="22"/>
              </w:rPr>
            </w:pPr>
          </w:p>
          <w:p w14:paraId="0C430242" w14:textId="77777777" w:rsidR="007132C6" w:rsidRDefault="007132C6">
            <w:pPr>
              <w:jc w:val="right"/>
              <w:rPr>
                <w:i/>
                <w:sz w:val="22"/>
              </w:rPr>
            </w:pPr>
          </w:p>
          <w:p w14:paraId="3DAAA753" w14:textId="2F63B2B1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915D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01BA5CD8" w14:textId="77777777" w:rsidR="007132C6" w:rsidRDefault="007132C6">
            <w:pPr>
              <w:jc w:val="right"/>
              <w:rPr>
                <w:i/>
                <w:iCs/>
                <w:sz w:val="22"/>
              </w:rPr>
            </w:pPr>
          </w:p>
          <w:p w14:paraId="56E1E7A7" w14:textId="6C3D10AC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7.963,37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6EE6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65888D27" w14:textId="77777777" w:rsidR="007132C6" w:rsidRDefault="007132C6">
            <w:pPr>
              <w:jc w:val="right"/>
              <w:rPr>
                <w:i/>
                <w:iCs/>
                <w:sz w:val="22"/>
              </w:rPr>
            </w:pPr>
          </w:p>
          <w:p w14:paraId="3380DCF7" w14:textId="399698CB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</w:tr>
      <w:tr w:rsidR="00003AE2" w14:paraId="394C1DE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B07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C489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868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10143" w14:textId="42BAF14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10.496,51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C8D1" w14:textId="4E164BA7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078D57" w14:textId="00D358C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0C56" w14:textId="184C86B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0EE4" w14:textId="00F62E0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3A1801E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7E3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856F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D1A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6CEEB" w14:textId="268E1A7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10.496,51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DB11" w14:textId="0E1BCEA9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150E2B" w14:textId="0424D89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7672" w14:textId="036F75C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9953" w14:textId="548248F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5AA5780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172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B59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4E5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AE6DB" w14:textId="4A4F3AB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10.496,51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D4AE" w14:textId="7C23F23C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AD870A" w14:textId="2DA4CAF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7002" w14:textId="016AC97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3B6" w14:textId="27028A4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707094C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E66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2EB3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859BA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Održavanje i uređenje građevinskih objekata (društveni dom,grobna kuća i prostorije udruga) – mjesni odbor Sveti Đurđ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F1AF0" w14:textId="77777777" w:rsidR="007132C6" w:rsidRDefault="007132C6">
            <w:pPr>
              <w:jc w:val="right"/>
              <w:rPr>
                <w:i/>
                <w:sz w:val="22"/>
              </w:rPr>
            </w:pPr>
          </w:p>
          <w:p w14:paraId="6C692354" w14:textId="77777777" w:rsidR="007132C6" w:rsidRDefault="007132C6">
            <w:pPr>
              <w:jc w:val="right"/>
              <w:rPr>
                <w:i/>
                <w:sz w:val="22"/>
              </w:rPr>
            </w:pPr>
          </w:p>
          <w:p w14:paraId="4F82C2DA" w14:textId="52B2720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10.071,29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4BEC" w14:textId="77777777" w:rsidR="007132C6" w:rsidRDefault="007132C6">
            <w:pPr>
              <w:jc w:val="right"/>
              <w:rPr>
                <w:i/>
                <w:sz w:val="22"/>
              </w:rPr>
            </w:pPr>
          </w:p>
          <w:p w14:paraId="19D660B2" w14:textId="77777777" w:rsidR="007132C6" w:rsidRDefault="007132C6">
            <w:pPr>
              <w:jc w:val="right"/>
              <w:rPr>
                <w:i/>
                <w:sz w:val="22"/>
              </w:rPr>
            </w:pPr>
          </w:p>
          <w:p w14:paraId="27A11B33" w14:textId="209B4B78" w:rsidR="00003AE2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19.908,42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485CD6" w14:textId="77777777" w:rsidR="007132C6" w:rsidRDefault="007132C6">
            <w:pPr>
              <w:jc w:val="right"/>
              <w:rPr>
                <w:i/>
                <w:sz w:val="22"/>
              </w:rPr>
            </w:pPr>
          </w:p>
          <w:p w14:paraId="031E6539" w14:textId="77777777" w:rsidR="007132C6" w:rsidRDefault="007132C6">
            <w:pPr>
              <w:jc w:val="right"/>
              <w:rPr>
                <w:i/>
                <w:sz w:val="22"/>
              </w:rPr>
            </w:pPr>
          </w:p>
          <w:p w14:paraId="73470018" w14:textId="3E9CFCF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E944" w14:textId="77777777" w:rsidR="007132C6" w:rsidRDefault="007132C6">
            <w:pPr>
              <w:jc w:val="right"/>
              <w:rPr>
                <w:i/>
                <w:iCs/>
                <w:sz w:val="22"/>
              </w:rPr>
            </w:pPr>
          </w:p>
          <w:p w14:paraId="568A99F7" w14:textId="77777777" w:rsidR="007132C6" w:rsidRDefault="007132C6">
            <w:pPr>
              <w:jc w:val="right"/>
              <w:rPr>
                <w:i/>
                <w:iCs/>
                <w:sz w:val="22"/>
              </w:rPr>
            </w:pPr>
          </w:p>
          <w:p w14:paraId="05DB9C86" w14:textId="0A248E64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756B" w14:textId="77777777" w:rsidR="007132C6" w:rsidRDefault="007132C6">
            <w:pPr>
              <w:jc w:val="right"/>
              <w:rPr>
                <w:i/>
                <w:iCs/>
                <w:sz w:val="22"/>
              </w:rPr>
            </w:pPr>
          </w:p>
          <w:p w14:paraId="504257CC" w14:textId="77777777" w:rsidR="007132C6" w:rsidRDefault="007132C6">
            <w:pPr>
              <w:jc w:val="right"/>
              <w:rPr>
                <w:i/>
                <w:iCs/>
                <w:sz w:val="22"/>
              </w:rPr>
            </w:pPr>
          </w:p>
          <w:p w14:paraId="55106146" w14:textId="5E9DB58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</w:tr>
      <w:tr w:rsidR="00003AE2" w14:paraId="56475F4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0BD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CD5C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1A3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05086" w14:textId="0802A3F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10.071,29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092C" w14:textId="0CA189BB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B16B80" w14:textId="6A9D35F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096E" w14:textId="06B3CB3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AB96" w14:textId="5F6A546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1BC420C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F83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00E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EDE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2FACD" w14:textId="0F3A3F6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10.071,29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6F2B" w14:textId="596D5B5B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CF3333" w14:textId="56C5A3C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1BD8" w14:textId="58315B4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1218" w14:textId="53771F7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5F33A82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ECE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  <w:p w14:paraId="1EF555B9" w14:textId="77777777" w:rsidR="001A12DA" w:rsidRDefault="001A12DA">
            <w:pPr>
              <w:rPr>
                <w:sz w:val="22"/>
              </w:rPr>
            </w:pPr>
          </w:p>
          <w:p w14:paraId="4E292D4E" w14:textId="3F7C4F27" w:rsidR="001A12DA" w:rsidRDefault="001A12DA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F51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081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EDC19" w14:textId="290DFE2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10.071,29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124B" w14:textId="595D7D6C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620012" w14:textId="0B9ACF5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B3F1" w14:textId="54AD065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F2B4" w14:textId="585E53B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0AB5CEF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515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50E5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3650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Održavanje i uređenje građevinskih objekata (društveni dom,grobna kuća i prostorije udruga) – mjesni odbor Struga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98ECA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7E43350F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1228FAB8" w14:textId="33CAF99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6.393,31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0FD3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5E6D1177" w14:textId="77777777" w:rsidR="00DA783D" w:rsidRDefault="00DA783D">
            <w:pPr>
              <w:jc w:val="right"/>
              <w:rPr>
                <w:i/>
                <w:sz w:val="22"/>
              </w:rPr>
            </w:pPr>
          </w:p>
          <w:p w14:paraId="3D296E7D" w14:textId="6991123B" w:rsidR="00DA783D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1D6B1B" w14:textId="4E01FBE5" w:rsidR="00003AE2" w:rsidRDefault="00003AE2">
            <w:pPr>
              <w:jc w:val="right"/>
              <w:rPr>
                <w:i/>
                <w:sz w:val="22"/>
              </w:rPr>
            </w:pPr>
          </w:p>
          <w:p w14:paraId="78E5FFE5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02FE5BBB" w14:textId="4DA2C82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7C5E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5F10336F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7311BF0A" w14:textId="2E9D2E91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1C32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439922D0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0ADAE5FD" w14:textId="0EB151BB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5.308,91</w:t>
            </w:r>
          </w:p>
        </w:tc>
      </w:tr>
      <w:tr w:rsidR="00003AE2" w14:paraId="412BC72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7C9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FEBB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1D3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C35F9" w14:textId="74F00AE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6.393,31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14E" w14:textId="286DF9D2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FB53D57" w14:textId="7980734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3BCC" w14:textId="403BB93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F16D" w14:textId="189B5D4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476ECA99" w14:textId="77777777" w:rsidTr="00AB4840">
        <w:trPr>
          <w:trHeight w:val="46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F3D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572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36C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E3382" w14:textId="046E35E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6.393,31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72B5" w14:textId="4C8E1C08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B283E6" w14:textId="6F4BC54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0850" w14:textId="16191F0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C544" w14:textId="7354690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774ACF78" w14:textId="77777777" w:rsidTr="00AB4840">
        <w:trPr>
          <w:trHeight w:val="4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240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EF3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068B" w14:textId="77777777" w:rsidR="00003AE2" w:rsidRDefault="00003AE2"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FB17B" w14:textId="7392C92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6.393,31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9D58" w14:textId="33D309A5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6F2EA7E" w14:textId="25CC5BC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E878" w14:textId="0DBE723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37D0" w14:textId="4A57785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0229CC6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32A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7BEB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3804" w14:textId="2056E7C5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Održavanje i uređenje građevinskih objekata (društveni dom,grobna kuća i prostorije udruga) – mjesni odbor Sesvete Ludbreške</w:t>
            </w:r>
          </w:p>
          <w:p w14:paraId="41063ECB" w14:textId="77777777" w:rsidR="00003AE2" w:rsidRDefault="00003AE2">
            <w:pPr>
              <w:rPr>
                <w:i/>
                <w:sz w:val="22"/>
              </w:rPr>
            </w:pPr>
          </w:p>
          <w:p w14:paraId="135DC502" w14:textId="1E67B32B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E5521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765F28B0" w14:textId="77777777" w:rsidR="007132C6" w:rsidRDefault="007132C6">
            <w:pPr>
              <w:jc w:val="right"/>
              <w:rPr>
                <w:i/>
                <w:sz w:val="22"/>
              </w:rPr>
            </w:pPr>
          </w:p>
          <w:p w14:paraId="3BA8D2C9" w14:textId="77777777" w:rsidR="007132C6" w:rsidRDefault="007132C6">
            <w:pPr>
              <w:jc w:val="right"/>
              <w:rPr>
                <w:i/>
                <w:sz w:val="22"/>
              </w:rPr>
            </w:pPr>
          </w:p>
          <w:p w14:paraId="1282C144" w14:textId="0F96581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4.767,06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9D18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56AB439B" w14:textId="77777777" w:rsidR="007132C6" w:rsidRDefault="007132C6">
            <w:pPr>
              <w:jc w:val="right"/>
              <w:rPr>
                <w:i/>
                <w:sz w:val="22"/>
              </w:rPr>
            </w:pPr>
          </w:p>
          <w:p w14:paraId="034D824E" w14:textId="77777777" w:rsidR="007132C6" w:rsidRDefault="007132C6">
            <w:pPr>
              <w:jc w:val="right"/>
              <w:rPr>
                <w:i/>
                <w:sz w:val="22"/>
              </w:rPr>
            </w:pPr>
          </w:p>
          <w:p w14:paraId="547C9A74" w14:textId="59CEA957" w:rsidR="00DA783D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2C7EF5" w14:textId="05EC476B" w:rsidR="00003AE2" w:rsidRDefault="00003AE2">
            <w:pPr>
              <w:jc w:val="right"/>
              <w:rPr>
                <w:i/>
                <w:sz w:val="22"/>
              </w:rPr>
            </w:pPr>
          </w:p>
          <w:p w14:paraId="4F8C9A84" w14:textId="77777777" w:rsidR="007132C6" w:rsidRDefault="007132C6">
            <w:pPr>
              <w:jc w:val="right"/>
              <w:rPr>
                <w:i/>
                <w:sz w:val="22"/>
              </w:rPr>
            </w:pPr>
          </w:p>
          <w:p w14:paraId="60108BED" w14:textId="77777777" w:rsidR="007132C6" w:rsidRDefault="007132C6">
            <w:pPr>
              <w:jc w:val="right"/>
              <w:rPr>
                <w:i/>
                <w:sz w:val="22"/>
              </w:rPr>
            </w:pPr>
          </w:p>
          <w:p w14:paraId="0F5BA104" w14:textId="3386F9D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4CFB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75D4E8FF" w14:textId="77777777" w:rsidR="007132C6" w:rsidRDefault="007132C6">
            <w:pPr>
              <w:jc w:val="right"/>
              <w:rPr>
                <w:i/>
                <w:iCs/>
                <w:sz w:val="22"/>
              </w:rPr>
            </w:pPr>
          </w:p>
          <w:p w14:paraId="03FB800B" w14:textId="77777777" w:rsidR="007132C6" w:rsidRDefault="007132C6">
            <w:pPr>
              <w:jc w:val="right"/>
              <w:rPr>
                <w:i/>
                <w:iCs/>
                <w:sz w:val="22"/>
              </w:rPr>
            </w:pPr>
          </w:p>
          <w:p w14:paraId="493CCE46" w14:textId="320F578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7FA5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626BCDC8" w14:textId="77777777" w:rsidR="007132C6" w:rsidRDefault="007132C6">
            <w:pPr>
              <w:jc w:val="right"/>
              <w:rPr>
                <w:i/>
                <w:iCs/>
                <w:sz w:val="22"/>
              </w:rPr>
            </w:pPr>
          </w:p>
          <w:p w14:paraId="5CC25CCD" w14:textId="77777777" w:rsidR="007132C6" w:rsidRDefault="007132C6">
            <w:pPr>
              <w:jc w:val="right"/>
              <w:rPr>
                <w:i/>
                <w:iCs/>
                <w:sz w:val="22"/>
              </w:rPr>
            </w:pPr>
          </w:p>
          <w:p w14:paraId="3CC239A2" w14:textId="5A9EED7B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</w:tr>
      <w:tr w:rsidR="00003AE2" w14:paraId="391AD7B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490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B768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EDE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09F56" w14:textId="794EAE3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4.767,06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00E0" w14:textId="080BC68A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A021BF" w14:textId="4B3E320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59E6" w14:textId="1EF6B71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D1A1" w14:textId="5E69DD9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77CB934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6E1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289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361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8C0ED" w14:textId="52334BC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4.767,06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2474" w14:textId="096E13AC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2EF987" w14:textId="49B84C0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713B" w14:textId="3062336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F53" w14:textId="6CD1F49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6B6D529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6A4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05E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76E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2628E" w14:textId="2EA860A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4.767,06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F752" w14:textId="4EF3108C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BC9664" w14:textId="3D65438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4F72" w14:textId="52014AB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AF71" w14:textId="30EDDE1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0CE4B4D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000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4BCA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6676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Održavanje i uređenje građevinskih objekata (društveni dom i </w:t>
            </w:r>
            <w:r>
              <w:rPr>
                <w:i/>
                <w:sz w:val="22"/>
              </w:rPr>
              <w:lastRenderedPageBreak/>
              <w:t xml:space="preserve">prostorije udruga) – mjesni odbor </w:t>
            </w:r>
            <w:proofErr w:type="spellStart"/>
            <w:r>
              <w:rPr>
                <w:i/>
                <w:sz w:val="22"/>
              </w:rPr>
              <w:t>Karlovec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Ludbreški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0289A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274ABD49" w14:textId="6ABFB806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8.070,09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A053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2E745BCC" w14:textId="10DA7BB6" w:rsidR="00DA783D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7B1A2E" w14:textId="3BCFD03C" w:rsidR="00003AE2" w:rsidRDefault="00003AE2">
            <w:pPr>
              <w:jc w:val="right"/>
              <w:rPr>
                <w:i/>
                <w:sz w:val="22"/>
              </w:rPr>
            </w:pPr>
          </w:p>
          <w:p w14:paraId="5DEDB427" w14:textId="2EA802A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ACC8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03251C9B" w14:textId="53A86287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2187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41C71105" w14:textId="7C696964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</w:tr>
      <w:tr w:rsidR="00003AE2" w14:paraId="0F51FCE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E27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9519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C90F" w14:textId="5F025105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BD51C" w14:textId="2386097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8.070,09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E821" w14:textId="09EEA79D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040A48" w14:textId="40F27E5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5116" w14:textId="182A44D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62B" w14:textId="37E9AFB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0576208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2F9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8F7F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B43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02E76" w14:textId="3DA8271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8.070,09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9378" w14:textId="267C6143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462502" w14:textId="35AA19B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94F1" w14:textId="06F0E1B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CBE1" w14:textId="7CEFFBB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37CF4D9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825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F12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9C8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8AE6F" w14:textId="7C4197C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8.070,09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FEC3" w14:textId="3E7AD341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1C6000" w14:textId="7FE84FB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B724" w14:textId="1446944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36E" w14:textId="7CEA52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64BB499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C1C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8AAD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CF5D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Održavanje i uređenje građevinskih objekata (društveni dom i prostorije udruga )- mjesni odbor Luka L.</w:t>
            </w:r>
          </w:p>
          <w:p w14:paraId="623AE552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1C34A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73F00366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4963A7DC" w14:textId="5AF6B90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642,49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E625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1DBCB320" w14:textId="77777777" w:rsidR="00DA783D" w:rsidRDefault="00DA783D">
            <w:pPr>
              <w:jc w:val="right"/>
              <w:rPr>
                <w:i/>
                <w:sz w:val="22"/>
              </w:rPr>
            </w:pPr>
          </w:p>
          <w:p w14:paraId="4824E6ED" w14:textId="7A82C0BD" w:rsidR="00DA783D" w:rsidRDefault="00DA783D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8E6B0EF" w14:textId="405CEE0B" w:rsidR="00003AE2" w:rsidRDefault="00003AE2">
            <w:pPr>
              <w:jc w:val="right"/>
              <w:rPr>
                <w:i/>
                <w:sz w:val="22"/>
              </w:rPr>
            </w:pPr>
          </w:p>
          <w:p w14:paraId="44C0941D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087C6005" w14:textId="288656E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3C3A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29376C4B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267C6281" w14:textId="7A444C7E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9D6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2D9782EC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0CDBBBAB" w14:textId="6FA87B8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2.654,46</w:t>
            </w:r>
          </w:p>
        </w:tc>
      </w:tr>
      <w:tr w:rsidR="00003AE2" w14:paraId="7F86FFBE" w14:textId="77777777" w:rsidTr="00AB4840">
        <w:trPr>
          <w:trHeight w:val="7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0D3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43D5" w14:textId="77777777" w:rsidR="00003AE2" w:rsidRDefault="00003AE2">
            <w:pPr>
              <w:jc w:val="right"/>
              <w:rPr>
                <w:sz w:val="22"/>
              </w:rPr>
            </w:pPr>
          </w:p>
          <w:p w14:paraId="5CB13372" w14:textId="77777777" w:rsidR="00003AE2" w:rsidRDefault="00003AE2">
            <w:pPr>
              <w:jc w:val="right"/>
              <w:rPr>
                <w:sz w:val="22"/>
              </w:rPr>
            </w:pPr>
          </w:p>
          <w:p w14:paraId="150F87CA" w14:textId="77777777" w:rsidR="00003AE2" w:rsidRDefault="00003AE2">
            <w:pPr>
              <w:jc w:val="right"/>
              <w:rPr>
                <w:sz w:val="22"/>
              </w:rPr>
            </w:pPr>
          </w:p>
          <w:p w14:paraId="0FD90F07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2D5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  <w:p w14:paraId="5B31A251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A07F9" w14:textId="1713F58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642,49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3FA8" w14:textId="0BEA3063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2CDD1D" w14:textId="4ABBDE2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534A" w14:textId="4CFDA7A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8BD" w14:textId="19022AF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56695A7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07F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91B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B9E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9B809" w14:textId="155CCDB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642,49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B1FA" w14:textId="7DB61ED5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1BCBC0" w14:textId="3604E06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4484" w14:textId="742F123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4588" w14:textId="523BE36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5B3D36F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05F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849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775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A6129" w14:textId="689488D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642,49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8B7B" w14:textId="2A3E127C" w:rsidR="00003AE2" w:rsidRDefault="00DA783D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B8BF3F" w14:textId="7212B1B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778E" w14:textId="29AF99B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47BE" w14:textId="3699A0F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54C8068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920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F7C2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8AD8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>
              <w:rPr>
                <w:i/>
                <w:sz w:val="22"/>
              </w:rPr>
              <w:t>Priles</w:t>
            </w:r>
            <w:proofErr w:type="spellEnd"/>
          </w:p>
          <w:p w14:paraId="095A513F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4C212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5D1E8A00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35B3077E" w14:textId="363F09F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4.481,04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8D0B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48F0105D" w14:textId="77777777" w:rsidR="00DA783D" w:rsidRDefault="00DA783D">
            <w:pPr>
              <w:jc w:val="right"/>
              <w:rPr>
                <w:i/>
                <w:sz w:val="22"/>
              </w:rPr>
            </w:pPr>
          </w:p>
          <w:p w14:paraId="0B3938F7" w14:textId="59B18571" w:rsidR="00DA783D" w:rsidRDefault="00F8584F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CEA266" w14:textId="028A35A9" w:rsidR="00003AE2" w:rsidRDefault="00003AE2">
            <w:pPr>
              <w:jc w:val="right"/>
              <w:rPr>
                <w:i/>
                <w:sz w:val="22"/>
              </w:rPr>
            </w:pPr>
          </w:p>
          <w:p w14:paraId="7DBB12BC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68EB8A04" w14:textId="691C4CC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980B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43CEA1A7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2F1ABB22" w14:textId="30157FA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D5AD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591FB2A6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2F89CE9C" w14:textId="3A1F2D7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2.654,46</w:t>
            </w:r>
          </w:p>
        </w:tc>
      </w:tr>
      <w:tr w:rsidR="00003AE2" w14:paraId="48CFFE4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F47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3746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3B3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A3171" w14:textId="1DBA716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4.481,04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64B7" w14:textId="3C110EDB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9E9A91" w14:textId="2D4B016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AFBA" w14:textId="11BD927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093" w14:textId="6C72D34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785F419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F3B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11,31,43</w:t>
            </w:r>
          </w:p>
          <w:p w14:paraId="6E59B597" w14:textId="44E669C8" w:rsidR="001A12DA" w:rsidRDefault="001A12DA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419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034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143D6" w14:textId="661CF60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4.481,04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D582" w14:textId="4124BA6F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FC42BD" w14:textId="725E9EE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20E1" w14:textId="080CFE4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7E0" w14:textId="700FBB8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0630A41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7CE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2498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DF7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DEF1F" w14:textId="7B8E4CB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4.481,04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039C" w14:textId="28E99E16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C4C900" w14:textId="3522B19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C6A2" w14:textId="00CD648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98D" w14:textId="63D7ACF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5E6EEA3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5ED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006C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106B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>
              <w:rPr>
                <w:i/>
                <w:sz w:val="22"/>
              </w:rPr>
              <w:t>Komarnica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Ludbreška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39BBF" w14:textId="08741A1D" w:rsidR="00003AE2" w:rsidRDefault="00003AE2" w:rsidP="0059076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6.197,00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675D" w14:textId="0C72C710" w:rsidR="00003AE2" w:rsidRDefault="00F8584F" w:rsidP="0059076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39A2E7" w14:textId="4DD94F70" w:rsidR="00003AE2" w:rsidRDefault="00003AE2" w:rsidP="0059076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F4D8" w14:textId="18305B62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EC6D" w14:textId="1BC55EE7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2.654,46</w:t>
            </w:r>
          </w:p>
        </w:tc>
      </w:tr>
      <w:tr w:rsidR="00003AE2" w14:paraId="38FCA8B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FB6D" w14:textId="527EC18E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798F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518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811FD" w14:textId="6BED5D9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6.197,00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D0D9" w14:textId="7185292A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58F1F3C" w14:textId="5D8F0EE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FD44" w14:textId="2CFEFE0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E395" w14:textId="3B6A2FF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5AA203E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494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DA2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DE9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1058E" w14:textId="776ADA1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6.197,00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ACBB" w14:textId="35350203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60D59D" w14:textId="3C24EF7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DFEB" w14:textId="1A4FE56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2C2F" w14:textId="3B54DB8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76C51D7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A64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118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BED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0F01C" w14:textId="4A170D0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6.197,00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B731" w14:textId="279C5305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A3F50E" w14:textId="7E637AB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1319" w14:textId="25118E8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66F8" w14:textId="7693964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7630DC8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0DA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2985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A955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Održavanje i uređenje građevinskih objekata (društveni dom i prostorije udruga) – mjesni odbor </w:t>
            </w:r>
            <w:proofErr w:type="spellStart"/>
            <w:r>
              <w:rPr>
                <w:i/>
                <w:sz w:val="22"/>
              </w:rPr>
              <w:t>Obrankovec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8CA12" w14:textId="67A0055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2.714,44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93DF" w14:textId="0A3B3E59" w:rsidR="00003AE2" w:rsidRDefault="00F8584F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900FCD" w14:textId="54E0C2A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F0DC" w14:textId="7E9245F1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E30B" w14:textId="2678E0AF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2.654,46</w:t>
            </w:r>
          </w:p>
        </w:tc>
      </w:tr>
      <w:tr w:rsidR="00003AE2" w14:paraId="4B04C0A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4EC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2959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267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  <w:p w14:paraId="7F1D0CEE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9A799" w14:textId="7687BD8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2.714,44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0ACB" w14:textId="0217612A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85F4E8" w14:textId="4B10B5B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83A" w14:textId="31C5FAF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0201" w14:textId="51D9843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1F800F5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637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B64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700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7566B" w14:textId="0813D17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2.714,44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419F" w14:textId="0FD169A6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A398E3" w14:textId="6AC0069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011A" w14:textId="42574B6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1B9C" w14:textId="2827318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7BED7C0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EE2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FF33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32F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32E04" w14:textId="43DF93B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2.714,44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A57A" w14:textId="1F0F1531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91666E" w14:textId="61445E6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5A0F" w14:textId="732684E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1F6" w14:textId="4E61098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4F512C8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1E6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11,31,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3595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 1005 </w:t>
            </w:r>
            <w:r>
              <w:rPr>
                <w:i/>
                <w:sz w:val="22"/>
              </w:rPr>
              <w:lastRenderedPageBreak/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63E1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 xml:space="preserve">AKTIVNOST: </w:t>
            </w:r>
            <w:r>
              <w:rPr>
                <w:i/>
                <w:sz w:val="22"/>
              </w:rPr>
              <w:lastRenderedPageBreak/>
              <w:t>Održavanje i uređenje građevinskih objekata –poslovni prostor u zgradi općine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95047" w14:textId="6EC4DA5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22.991,18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33E2" w14:textId="55B0721C" w:rsidR="00003AE2" w:rsidRDefault="00F8584F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33.180,70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6984E8" w14:textId="693745D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19.908,42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8DC6" w14:textId="05F072F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C86F" w14:textId="1F77141D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</w:tr>
      <w:tr w:rsidR="00003AE2" w14:paraId="1240797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5934" w14:textId="77777777" w:rsidR="00003AE2" w:rsidRDefault="00003AE2">
            <w:pPr>
              <w:rPr>
                <w:sz w:val="22"/>
              </w:rPr>
            </w:pPr>
          </w:p>
          <w:p w14:paraId="7827227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479C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F648" w14:textId="77777777" w:rsidR="00003AE2" w:rsidRDefault="00003AE2">
            <w:pPr>
              <w:rPr>
                <w:sz w:val="22"/>
              </w:rPr>
            </w:pPr>
          </w:p>
          <w:p w14:paraId="7F04D73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93480" w14:textId="45CCB25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22.991,18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222D" w14:textId="36E102D4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C0D42F" w14:textId="12F6125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F74D" w14:textId="1CF443E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1EC" w14:textId="52BA2F9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5100C05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292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328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46D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13AF8" w14:textId="38A6CC8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22.991,18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5AA" w14:textId="476A583F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20E810" w14:textId="62CAC82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9EBB" w14:textId="069627A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3B82" w14:textId="69B5271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53F1BBA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D85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5CB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ADC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51927" w14:textId="32CE5B8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22.991,18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B4C8" w14:textId="19C9D383" w:rsidR="00003AE2" w:rsidRDefault="00F8584F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0D2720" w14:textId="357C17E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E36B" w14:textId="7B4A97E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7630" w14:textId="6B13EAC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7A43A88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4D81" w14:textId="471EB291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12E0" w14:textId="7FB546AE" w:rsidR="00003AE2" w:rsidRPr="00590766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DA03" w14:textId="0A9E9237" w:rsidR="00003AE2" w:rsidRPr="00590766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Subvencioniranje ugradnje malih solarnih elektrana na krovove obiteljskih kuća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457F3" w14:textId="2BD959F1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BD44" w14:textId="4B9F5936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14D9F99" w14:textId="10E85807" w:rsidR="00003AE2" w:rsidRPr="00590766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89D2" w14:textId="120ED13D" w:rsidR="00003AE2" w:rsidRPr="0021691C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23F0" w14:textId="70C8AA8C" w:rsidR="00003AE2" w:rsidRPr="0021691C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</w:tr>
      <w:tr w:rsidR="00003AE2" w14:paraId="79F86CB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F46E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441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48B8" w14:textId="27097818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109F2" w14:textId="3A23545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EA42" w14:textId="3D0D875E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E96BEC" w14:textId="71BAABE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1599" w14:textId="5893028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8C2" w14:textId="4FAFE2E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0424F5D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832F" w14:textId="3150EC4A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5135" w14:textId="088595D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1B65" w14:textId="5070967A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D41C" w14:textId="6D19797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1388" w14:textId="04C980AD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70D3ED" w14:textId="6AC1B85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E3AB" w14:textId="25F8447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F648" w14:textId="1C85CA4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25D47E9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9AC7" w14:textId="0A499560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C28B" w14:textId="43F4293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513F" w14:textId="219B4734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354F6" w14:textId="23620B7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EE67" w14:textId="42B21079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AA2B660" w14:textId="50FF17E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6E92" w14:textId="7474004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ADE2" w14:textId="26F4C61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4E998E3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8E9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39BA" w14:textId="08C0C0A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615F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Zimsko održavanje cesta</w:t>
            </w:r>
          </w:p>
          <w:p w14:paraId="54845A51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BE813" w14:textId="00927EC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DC3D" w14:textId="080FFD03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489C956" w14:textId="24128436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85E" w14:textId="2EEC93D3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1.327,22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4F5D" w14:textId="42368D5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1.327,22</w:t>
            </w:r>
          </w:p>
        </w:tc>
      </w:tr>
      <w:tr w:rsidR="00003AE2" w14:paraId="04CBB28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598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7A8C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1E4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F38CD" w14:textId="5E79A82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3642" w14:textId="4DAD3525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0B8130" w14:textId="061BFB1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C2AA" w14:textId="7D1D8C6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BE62" w14:textId="05B5692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1.327,22</w:t>
            </w:r>
          </w:p>
        </w:tc>
      </w:tr>
      <w:tr w:rsidR="00003AE2" w14:paraId="1A0EF0B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F73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2E6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EFB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0BC4" w14:textId="467B949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A5DE" w14:textId="43D1FE9C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E499A4" w14:textId="0A3A75D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CD5" w14:textId="3209E25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2292" w14:textId="3B818D6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1.327,22</w:t>
            </w:r>
          </w:p>
        </w:tc>
      </w:tr>
      <w:tr w:rsidR="00003AE2" w14:paraId="7F8B110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6BE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4558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1A0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CD4C8" w14:textId="15F43A5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D8F9" w14:textId="3BD870D9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348A2B" w14:textId="02D638C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97F" w14:textId="3E23694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579D" w14:textId="207C513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1.327,22</w:t>
            </w:r>
          </w:p>
        </w:tc>
      </w:tr>
      <w:tr w:rsidR="00003AE2" w14:paraId="2B39B30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4F6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D4EDC" w14:textId="5764D8F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1960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Uređenje kanala u </w:t>
            </w:r>
            <w:proofErr w:type="spellStart"/>
            <w:r>
              <w:rPr>
                <w:i/>
                <w:sz w:val="22"/>
              </w:rPr>
              <w:t>Strugi</w:t>
            </w:r>
            <w:proofErr w:type="spellEnd"/>
            <w:r>
              <w:rPr>
                <w:i/>
                <w:sz w:val="22"/>
              </w:rPr>
              <w:t xml:space="preserve"> i Karlovcu </w:t>
            </w:r>
            <w:proofErr w:type="spellStart"/>
            <w:r>
              <w:rPr>
                <w:i/>
                <w:sz w:val="22"/>
              </w:rPr>
              <w:t>Ludbreškom</w:t>
            </w:r>
            <w:proofErr w:type="spellEnd"/>
            <w:r>
              <w:rPr>
                <w:i/>
                <w:sz w:val="22"/>
              </w:rPr>
              <w:t xml:space="preserve"> (</w:t>
            </w:r>
            <w:proofErr w:type="spellStart"/>
            <w:r>
              <w:rPr>
                <w:i/>
                <w:sz w:val="22"/>
              </w:rPr>
              <w:t>projekat</w:t>
            </w:r>
            <w:proofErr w:type="spellEnd"/>
            <w:r>
              <w:rPr>
                <w:i/>
                <w:sz w:val="22"/>
              </w:rPr>
              <w:t xml:space="preserve"> i </w:t>
            </w:r>
            <w:proofErr w:type="spellStart"/>
            <w:r>
              <w:rPr>
                <w:i/>
                <w:sz w:val="22"/>
              </w:rPr>
              <w:t>sufinanc.radova</w:t>
            </w:r>
            <w:proofErr w:type="spellEnd"/>
            <w:r>
              <w:rPr>
                <w:i/>
                <w:sz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FE90A" w14:textId="24B7470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2.621,28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0E1D" w14:textId="3CF3D586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F54E58" w14:textId="45AFC3B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50F9" w14:textId="07B27974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3379" w14:textId="40A418DC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13.272,28</w:t>
            </w:r>
          </w:p>
        </w:tc>
      </w:tr>
      <w:tr w:rsidR="00003AE2" w14:paraId="05889EE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CA9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1C81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560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 06-Usluge unapređenja </w:t>
            </w:r>
            <w:r>
              <w:rPr>
                <w:sz w:val="22"/>
              </w:rPr>
              <w:lastRenderedPageBreak/>
              <w:t>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84E61" w14:textId="5B074CF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2.621,28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2474" w14:textId="37B8D8FB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524515" w14:textId="67CE1EB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02FA" w14:textId="6A54C95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48C" w14:textId="32C9B4F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14DF7D4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A92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86E0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E95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1FD9B" w14:textId="5903C49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2.621,28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ED0A" w14:textId="5559FF3C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01B6E6" w14:textId="00EC5C0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7EFB" w14:textId="7234ADD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2C8B" w14:textId="4D9BCC6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350D6C2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E4A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3B9C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65E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  <w:p w14:paraId="2C11B188" w14:textId="34969EF1" w:rsidR="001A12DA" w:rsidRDefault="001A12DA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623E2" w14:textId="22E3B1A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2.621,28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FA5" w14:textId="56EE5772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DD46A6D" w14:textId="73F9405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E08" w14:textId="09DEF746" w:rsidR="00003AE2" w:rsidRDefault="00003AE2" w:rsidP="007F148A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68DB" w14:textId="3BEA701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40BE138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552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C384" w14:textId="5A2D3D0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 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77D1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Održavanje nerazvrstanih cesta-</w:t>
            </w:r>
            <w:proofErr w:type="spellStart"/>
            <w:r>
              <w:rPr>
                <w:i/>
                <w:sz w:val="22"/>
              </w:rPr>
              <w:t>šljunčanje</w:t>
            </w:r>
            <w:proofErr w:type="spellEnd"/>
            <w:r>
              <w:rPr>
                <w:i/>
                <w:sz w:val="22"/>
              </w:rPr>
              <w:t xml:space="preserve">  poljskih </w:t>
            </w:r>
            <w:proofErr w:type="spellStart"/>
            <w:r>
              <w:rPr>
                <w:i/>
                <w:sz w:val="22"/>
              </w:rPr>
              <w:t>puteva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6EB1F" w14:textId="3A20921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24.406,73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31A4" w14:textId="6FAC6E69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19.908,42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4B7719" w14:textId="20205DB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19.908,42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2C2" w14:textId="2A4B716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FCCE" w14:textId="6DC5A8B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19.908,42</w:t>
            </w:r>
          </w:p>
        </w:tc>
      </w:tr>
      <w:tr w:rsidR="00003AE2" w14:paraId="17848D5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C75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D96F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35F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34850" w14:textId="48C0301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24.406,73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902E" w14:textId="64EA910B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4418E0" w14:textId="7955133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228B" w14:textId="5844FEA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FED2" w14:textId="22861CA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</w:tr>
      <w:tr w:rsidR="00003AE2" w14:paraId="41B7FC1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0E4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CB8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DF0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13E62" w14:textId="5C97978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24.406,73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FD84" w14:textId="59519CD4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F0A382" w14:textId="68DB152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651B" w14:textId="70CBFF1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7D19" w14:textId="3DAB71E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</w:tr>
      <w:tr w:rsidR="00003AE2" w14:paraId="69D979C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567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07B3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356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36066" w14:textId="7FE4901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24.406,73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3E33" w14:textId="67CC617F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D23597" w14:textId="67F878F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A9CA" w14:textId="4741C6DB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6C3F" w14:textId="72A53727" w:rsidR="00003AE2" w:rsidRDefault="00003AE2">
            <w:pPr>
              <w:jc w:val="right"/>
              <w:rPr>
                <w:sz w:val="22"/>
              </w:rPr>
            </w:pPr>
          </w:p>
        </w:tc>
      </w:tr>
      <w:tr w:rsidR="007132C6" w14:paraId="0EF008E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045C" w14:textId="6986A65A" w:rsidR="007132C6" w:rsidRDefault="007132C6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3D8C" w14:textId="6DA8A954" w:rsidR="007132C6" w:rsidRPr="007132C6" w:rsidRDefault="007132C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1005 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4EC" w14:textId="6148E79C" w:rsidR="007132C6" w:rsidRPr="007132C6" w:rsidRDefault="007132C6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Uređenje zapuštenih objekata po naseljima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8A5AF" w14:textId="7C457BCC" w:rsidR="007132C6" w:rsidRPr="007132C6" w:rsidRDefault="007132C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FF78" w14:textId="10AB3D0B" w:rsidR="007132C6" w:rsidRDefault="007132C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62D70B7" w14:textId="0275E15B" w:rsidR="007132C6" w:rsidRPr="007132C6" w:rsidRDefault="007132C6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952" w14:textId="1D761548" w:rsidR="007132C6" w:rsidRDefault="007132C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744A" w14:textId="561B3316" w:rsidR="007132C6" w:rsidRDefault="007132C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132C6" w14:paraId="5B5FD7D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17E6" w14:textId="44EA2D9A" w:rsidR="007132C6" w:rsidRDefault="007132C6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76BF" w14:textId="77777777" w:rsidR="007132C6" w:rsidRDefault="007132C6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4CF6" w14:textId="72FB32B8" w:rsidR="007132C6" w:rsidRDefault="007132C6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B4F76" w14:textId="7F5306CB" w:rsidR="007132C6" w:rsidRDefault="007132C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3065" w14:textId="2F38966E" w:rsidR="007132C6" w:rsidRDefault="007132C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D153F4" w14:textId="28EFCDF5" w:rsidR="007132C6" w:rsidRDefault="007132C6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997F" w14:textId="6C83BB37" w:rsidR="007132C6" w:rsidRDefault="007132C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7F85" w14:textId="14B22039" w:rsidR="007132C6" w:rsidRDefault="007132C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132C6" w14:paraId="23C04EE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ABED" w14:textId="29D5A1EC" w:rsidR="007132C6" w:rsidRDefault="007132C6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4590" w14:textId="03B1B5ED" w:rsidR="007132C6" w:rsidRDefault="007132C6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946F" w14:textId="484C4D53" w:rsidR="007132C6" w:rsidRDefault="007132C6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8281D" w14:textId="12BCFB3C" w:rsidR="007132C6" w:rsidRDefault="007132C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672" w14:textId="76FEEE5B" w:rsidR="007132C6" w:rsidRDefault="007132C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C928F3" w14:textId="2D0B16CA" w:rsidR="007132C6" w:rsidRDefault="007132C6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B56" w14:textId="108AEC1F" w:rsidR="007132C6" w:rsidRDefault="007132C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8989" w14:textId="3C912AB1" w:rsidR="007132C6" w:rsidRDefault="007132C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132C6" w14:paraId="3B98A1D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C6C" w14:textId="323F3E1F" w:rsidR="007132C6" w:rsidRDefault="007132C6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E99" w14:textId="3F3F045A" w:rsidR="007132C6" w:rsidRDefault="007132C6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F998" w14:textId="06B99D63" w:rsidR="007132C6" w:rsidRDefault="007132C6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E1947" w14:textId="281FA271" w:rsidR="007132C6" w:rsidRDefault="007132C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98F" w14:textId="60A7903B" w:rsidR="007132C6" w:rsidRDefault="007132C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51BAF4" w14:textId="175516B4" w:rsidR="007132C6" w:rsidRDefault="007132C6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DA9E" w14:textId="3654C71E" w:rsidR="007132C6" w:rsidRDefault="007132C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86D0" w14:textId="6D678790" w:rsidR="007132C6" w:rsidRDefault="007132C6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6B52F1C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3268" w14:textId="77777777" w:rsidR="00003AE2" w:rsidRDefault="00003AE2">
            <w:r>
              <w:rPr>
                <w:b/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86BD" w14:textId="77777777" w:rsidR="00003AE2" w:rsidRDefault="00003AE2">
            <w:pPr>
              <w:jc w:val="right"/>
            </w:pPr>
            <w:r>
              <w:rPr>
                <w:b/>
                <w:sz w:val="22"/>
              </w:rPr>
              <w:t xml:space="preserve">P  1006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B06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06: RAZVOJ  POLJOPRIVREDE</w:t>
            </w:r>
          </w:p>
          <w:p w14:paraId="5E475144" w14:textId="77777777" w:rsidR="00003AE2" w:rsidRDefault="00003AE2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247F3" w14:textId="2DBDBA81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18.309,11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12F3" w14:textId="49B4F184" w:rsidR="00003AE2" w:rsidRDefault="006F395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19.908,42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05809B" w14:textId="1F6D11C2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21.235,65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B184" w14:textId="5CC7816E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21.235,65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14DC" w14:textId="369363C9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21.235,65</w:t>
            </w:r>
          </w:p>
        </w:tc>
      </w:tr>
      <w:tr w:rsidR="00003AE2" w14:paraId="7D6D9D6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E99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0E9D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1006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5ED3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Subvencije poljoprivrednicima </w:t>
            </w:r>
          </w:p>
          <w:p w14:paraId="7DC38A8F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8634C" w14:textId="7E64040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16.318,27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11C4" w14:textId="45590AA5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15.926,74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1A77BD8" w14:textId="1296B51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CE4" w14:textId="274CBCE6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6E20" w14:textId="0DF190F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17.253,97</w:t>
            </w:r>
          </w:p>
        </w:tc>
      </w:tr>
      <w:tr w:rsidR="00003AE2" w14:paraId="442CE25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B28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3977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624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9ABF5" w14:textId="2826D14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16.318,27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0E77" w14:textId="77F74226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15.926,74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15DB51" w14:textId="42EC60F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BC8" w14:textId="0919523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7AD4" w14:textId="50CE11F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</w:tr>
      <w:tr w:rsidR="00003AE2" w14:paraId="752B19C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2C5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1908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408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2E047" w14:textId="4CF462B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16.318,27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8408" w14:textId="3186526E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15.926,74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E9D90E" w14:textId="7747A9F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CFA4" w14:textId="1C08B6F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B374" w14:textId="2F3A5E6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</w:tr>
      <w:tr w:rsidR="00003AE2" w14:paraId="3CFA9D4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6FF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F31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52F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563A5" w14:textId="1E83432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16.318,27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67A2" w14:textId="0058D94C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15.926,74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EA45AB" w14:textId="6C88E12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8CD5" w14:textId="69BAE1A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ADCF" w14:textId="2023481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</w:tr>
      <w:tr w:rsidR="00003AE2" w14:paraId="5CFA407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597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98BB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 1006  </w:t>
            </w:r>
            <w:r>
              <w:rPr>
                <w:i/>
                <w:sz w:val="22"/>
              </w:rPr>
              <w:lastRenderedPageBreak/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F7A1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 xml:space="preserve">AKTIVNOST: </w:t>
            </w:r>
            <w:r>
              <w:rPr>
                <w:i/>
                <w:sz w:val="22"/>
              </w:rPr>
              <w:lastRenderedPageBreak/>
              <w:t>Subvencije obrtnicima</w:t>
            </w:r>
          </w:p>
          <w:p w14:paraId="6318B015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87B5E" w14:textId="6784ACF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1.990,84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9F50" w14:textId="2441BA5A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27F23E" w14:textId="4DB7BDEA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FB7B" w14:textId="7BF6FD8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80D" w14:textId="2706ECD4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</w:tr>
      <w:tr w:rsidR="00003AE2" w14:paraId="43FF485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385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2A2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B0A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662EE" w14:textId="37E4058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1.990,84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2086" w14:textId="7C78AE67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660D868" w14:textId="48D589B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D569" w14:textId="1696139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0FDB" w14:textId="3B6CE65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5030E4F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B86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3B9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5F0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83EC0" w14:textId="66C3C3F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1.990,84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0951" w14:textId="106E8098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BA98E3" w14:textId="031995D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145C" w14:textId="56BC804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35F" w14:textId="2C8D39B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4DF79BE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75D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06C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17B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CB5D6" w14:textId="6B8559A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1.990,84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B710" w14:textId="410ECE1F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A9F1B8" w14:textId="484D2D9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EDB1" w14:textId="4EFBA48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94EF" w14:textId="326127D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316D1AC5" w14:textId="77777777" w:rsidTr="00AB4840">
        <w:trPr>
          <w:trHeight w:val="8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67F8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11,31,43,</w:t>
            </w:r>
          </w:p>
          <w:p w14:paraId="53F55648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51,52,71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E30C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K  1007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0380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07: IZGRADNJA OBJEKATA KOMUNALNE INFRASTRUKTURE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3FB31" w14:textId="4C8ECE1D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128.471,73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A910" w14:textId="2A26685B" w:rsidR="00003AE2" w:rsidRDefault="006F395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296.033,02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8D0B8F" w14:textId="60D81489" w:rsidR="00003AE2" w:rsidRDefault="005E485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457.857,01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406C" w14:textId="661A582E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605.216,00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00C" w14:textId="4C6A2B3E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709.960,85</w:t>
            </w:r>
          </w:p>
        </w:tc>
      </w:tr>
      <w:tr w:rsidR="00003AE2" w14:paraId="413E842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CC4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DD40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9EF6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Uređenje parkirališta </w:t>
            </w:r>
          </w:p>
          <w:p w14:paraId="1A8544D9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718B4" w14:textId="14EC9BC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11.952,94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A885" w14:textId="5EB7C0B9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5AEE784" w14:textId="7343B96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6CA6" w14:textId="32D55D9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F0E6" w14:textId="1EA3827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</w:tr>
      <w:tr w:rsidR="00003AE2" w14:paraId="36C2F3D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2C9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0422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421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DA29F" w14:textId="1F33B7A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11.952,94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92E7" w14:textId="39543DB4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CAB5CE" w14:textId="3449B2C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970C" w14:textId="72F33A4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80D3" w14:textId="12A81B6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4BBEB81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937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089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199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EA0A8A" w14:textId="605B646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11.952,94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BCE5" w14:textId="606C4DB0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B4A96A2" w14:textId="1C7C5F2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F38" w14:textId="2A82DD8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D12" w14:textId="6F0AC38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16412F2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CE7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F7C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AF5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4EB23" w14:textId="14118B9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11.952,94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96B6" w14:textId="2DC0E77F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3F7585B" w14:textId="360D8EB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5F2C" w14:textId="0FA9C28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D2BB" w14:textId="778C0FF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699E28C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CCA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475C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77B3" w14:textId="65428C3A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Izgradnja pješačko biciklističke staze po naseljima općine uz lokalne i županijske ceste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8926E" w14:textId="46AA42E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12.157,62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9DEC" w14:textId="340C9E45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82.288,14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4B01B7" w14:textId="7FC08CD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72.997,54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B4B4" w14:textId="5996E72D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53.089,12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3488" w14:textId="1BAEC81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53.089,12</w:t>
            </w:r>
          </w:p>
        </w:tc>
      </w:tr>
      <w:tr w:rsidR="00003AE2" w14:paraId="42D3F7C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952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2074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D995" w14:textId="2838E8F3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86C62" w14:textId="7C47D22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12.157,62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2686" w14:textId="38F37F10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82.288,14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2901FF" w14:textId="08A238C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72.997,54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5772" w14:textId="5C1F5D4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9903" w14:textId="0902175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</w:tr>
      <w:tr w:rsidR="00003AE2" w14:paraId="660025C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937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4EB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7A5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70F74" w14:textId="3977792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12.157,62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C163" w14:textId="33BE895C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82.288,14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B87BF5" w14:textId="26F7C2A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72.997,54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E63" w14:textId="2DDB02A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E880" w14:textId="02FADA7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</w:tr>
      <w:tr w:rsidR="00003AE2" w14:paraId="6079F13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34B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EA4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D22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D648A" w14:textId="453C5CF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12.157,62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2D3" w14:textId="79C4475E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82.288,14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06B0D23" w14:textId="674EAD5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72.997,54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C6B1" w14:textId="406D9A0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3902" w14:textId="0D7E7E5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</w:tr>
      <w:tr w:rsidR="00003AE2" w14:paraId="56A2515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5DE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4BA6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177D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MO </w:t>
            </w:r>
            <w:proofErr w:type="spellStart"/>
            <w:r>
              <w:rPr>
                <w:i/>
                <w:sz w:val="22"/>
              </w:rPr>
              <w:t>Komarnica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Ludbreška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23F72" w14:textId="593784E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1317" w14:textId="5E96939D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DEFDBD" w14:textId="1CEF0DE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01A5" w14:textId="5B346C6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E371" w14:textId="5D7D43C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4E3E0A2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A15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6B6B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9A4D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MO </w:t>
            </w:r>
            <w:proofErr w:type="spellStart"/>
            <w:r>
              <w:rPr>
                <w:i/>
                <w:sz w:val="22"/>
              </w:rPr>
              <w:t>Hrženica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2529D" w14:textId="41F2BF2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427E" w14:textId="1CAB0859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96338D0" w14:textId="69EA075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7048" w14:textId="0530104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6993" w14:textId="299D4A2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3522F27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C37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BBDE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155C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MO Luka Ludbreška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0D948" w14:textId="189C133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04F5" w14:textId="0C6D158B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E61882" w14:textId="13E8AF1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DB8B" w14:textId="1FEC36C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0C55" w14:textId="0CEC94A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188B79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AEE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9AC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C896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MO Sveti Đurđ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8983E" w14:textId="3699C28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2E06" w14:textId="518E21E6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A1F8CF" w14:textId="5CD511A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00A2" w14:textId="43FD32E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FBD4" w14:textId="6B0F4AF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15664A3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62A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035E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2C88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MO </w:t>
            </w:r>
            <w:proofErr w:type="spellStart"/>
            <w:r>
              <w:rPr>
                <w:i/>
                <w:sz w:val="22"/>
              </w:rPr>
              <w:t>Karlovec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Ludbreški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4F34A" w14:textId="43C7981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A67D" w14:textId="3AC1FBAA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6408CA" w14:textId="7BD98DC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0DBD" w14:textId="63958E0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FC21" w14:textId="44BBDB7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37E37E3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093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BE39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8DD7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MO Sesvete Ludbreške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443AB" w14:textId="5B21AFC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A1D9" w14:textId="0E55FDC9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5F31C5" w14:textId="53A0073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230A" w14:textId="7B763D1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139E" w14:textId="75DE65A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627EC0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304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3E7B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C5FC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MO Struga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04207" w14:textId="3661127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0D2D" w14:textId="630F87A5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44F0B18" w14:textId="19EAC5A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A8D" w14:textId="02119A8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3D1A" w14:textId="6FEF7FB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61183FC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C3B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81B9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773D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MO </w:t>
            </w:r>
            <w:proofErr w:type="spellStart"/>
            <w:r>
              <w:rPr>
                <w:i/>
                <w:sz w:val="22"/>
              </w:rPr>
              <w:t>Obrankovec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D3772" w14:textId="450E9A1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CA59" w14:textId="1E09B5C2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66B419D" w14:textId="2FDF671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17CE" w14:textId="78630A4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DF61" w14:textId="5202FEC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4F683C1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010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1874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C287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MO </w:t>
            </w:r>
            <w:proofErr w:type="spellStart"/>
            <w:r>
              <w:rPr>
                <w:i/>
                <w:sz w:val="22"/>
              </w:rPr>
              <w:t>Priles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7F8F8" w14:textId="5C3AB1B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CCBF" w14:textId="1C70689C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C98B36" w14:textId="163C83A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C1B" w14:textId="0A8E5E0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51AD" w14:textId="57F4B87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036A926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AA1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65D0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 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D4D3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Legalizacija građevinskih objekata</w:t>
            </w:r>
          </w:p>
          <w:p w14:paraId="15936A96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67CFD" w14:textId="0703294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360,74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AF20" w14:textId="79707FC3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6CBE5A" w14:textId="5CC58EA1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75F0" w14:textId="4F4CDCF6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3999" w14:textId="444CAC34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</w:tr>
      <w:tr w:rsidR="00003AE2" w14:paraId="6902A0B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470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BA2" w14:textId="77777777" w:rsidR="00003AE2" w:rsidRDefault="00003AE2">
            <w:pPr>
              <w:jc w:val="right"/>
              <w:rPr>
                <w:i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D51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7B197" w14:textId="213FA5E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360,74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E3E4" w14:textId="37EE84D5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E9D5FC" w14:textId="1C34230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0894" w14:textId="2C95237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C0D" w14:textId="65F7E20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68A4F3A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271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3CB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B5E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47149" w14:textId="401B8BC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360,74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B3F0" w14:textId="699A5BEA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20364EC" w14:textId="49A3709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7612" w14:textId="5C9134B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D30" w14:textId="196131B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2D6BD73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E34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F3C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1DF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077CB" w14:textId="2165B0F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360,74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DFEF" w14:textId="53BA8BDE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EEAD5A" w14:textId="345DAD5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0068" w14:textId="2CCC234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5DCA" w14:textId="60A28A6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5F40F03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242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4096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 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B8D2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Trošak konzultantskih kuća-izrada projekata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0C11C" w14:textId="2DC7DA5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2.389,01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1ED1" w14:textId="17B3929E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8F633B8" w14:textId="0D1CF51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F51C" w14:textId="1E7D15C0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EFC9" w14:textId="48BCC344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</w:tr>
      <w:tr w:rsidR="00003AE2" w14:paraId="07DC662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A9D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A594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093D" w14:textId="3E696B4A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A9CD5" w14:textId="378DA9B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2.389,01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08D0" w14:textId="5B091F4E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784746" w14:textId="4BF1F8E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14D" w14:textId="171CE4E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BBA5" w14:textId="02E54B9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79710F7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F5B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E1AC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5C0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1B4EF" w14:textId="3EF91F6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2.389,01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11B" w14:textId="40901D2D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F82D05" w14:textId="3FECE01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1E7" w14:textId="37B64D4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9C7" w14:textId="3506192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23D2ECD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D9D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00F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3CC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5436E" w14:textId="3B0D631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2.389,01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9298" w14:textId="75202600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F582D8" w14:textId="68035D3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45CC" w14:textId="367BF07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9F30" w14:textId="0A265AF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74492FA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D75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7D6A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 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858C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Izrada projektne </w:t>
            </w:r>
            <w:r>
              <w:rPr>
                <w:i/>
                <w:sz w:val="22"/>
              </w:rPr>
              <w:lastRenderedPageBreak/>
              <w:t>dokumentacije za proizvodno-poslovni prostor</w:t>
            </w:r>
          </w:p>
          <w:p w14:paraId="4315D459" w14:textId="77777777" w:rsidR="00F46DEC" w:rsidRDefault="00F46DEC">
            <w:pPr>
              <w:rPr>
                <w:i/>
                <w:sz w:val="22"/>
              </w:rPr>
            </w:pPr>
          </w:p>
          <w:p w14:paraId="16E04BCA" w14:textId="507C13F1" w:rsidR="00F46DEC" w:rsidRDefault="00F46DEC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202AE" w14:textId="3CC51F5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0AEA" w14:textId="67266222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C836A9" w14:textId="443B9C0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C6A9" w14:textId="182C5381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365B" w14:textId="3A26A161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1.327,23</w:t>
            </w:r>
          </w:p>
        </w:tc>
      </w:tr>
      <w:tr w:rsidR="00003AE2" w14:paraId="43371B0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F76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0D3F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1A2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54D54" w14:textId="74A9850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B80" w14:textId="2AD326E5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E541B9" w14:textId="63F8751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38F7" w14:textId="3D970C2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ECB" w14:textId="3E113FF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6861C2B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A7B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19D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08B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6A625" w14:textId="524DCA2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390" w14:textId="696A745C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CE519C" w14:textId="19AD38E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48C" w14:textId="64ACD29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47C1" w14:textId="4689211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3F69A2A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5C8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07B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20E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A54EE9" w14:textId="72E7BBA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DC8F" w14:textId="296C8CC3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48BF1E" w14:textId="695FEAE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B823" w14:textId="1C76A23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98A" w14:textId="203CB54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0A6C027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CDA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43,52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8663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746E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Opremanje dječjih igrališta</w:t>
            </w:r>
          </w:p>
          <w:p w14:paraId="537E9273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57826" w14:textId="5A93B49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1.001,47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014" w14:textId="3981050C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C53499" w14:textId="179AE2FD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9DDC" w14:textId="5B87756A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751" w14:textId="33B4F771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7.963,37</w:t>
            </w:r>
          </w:p>
        </w:tc>
      </w:tr>
      <w:tr w:rsidR="00003AE2" w14:paraId="2D4818E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400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43,52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014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AA1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F7D6" w14:textId="66A9EB0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1.001,47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9BEC" w14:textId="7081B93E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086994" w14:textId="008F93A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221E" w14:textId="422BA75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9A15" w14:textId="26577D4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</w:tr>
      <w:tr w:rsidR="00003AE2" w14:paraId="6DA511F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565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43,52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2E7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E77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4E605A" w14:textId="12C5754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1.001,47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7DD5" w14:textId="36408234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FE8DF6" w14:textId="1AAD800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140" w14:textId="3452A97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11D" w14:textId="4EA74DE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</w:tr>
      <w:tr w:rsidR="00003AE2" w14:paraId="2536B25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B77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43,52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8448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AA9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1B933" w14:textId="3A3AE31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1.001,47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F10C" w14:textId="37363A7B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28C34F" w14:textId="32E5FCF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9BD9" w14:textId="6E8A1FC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87E8" w14:textId="431CF96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</w:tr>
      <w:tr w:rsidR="00003AE2" w14:paraId="55D7779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B22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6F2A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K  1007  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4332" w14:textId="7576B8A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Projektna dokumentacija i izgradnja  šetnice uz rijeku Plitvicu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DD741" w14:textId="7A380D4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D2EA" w14:textId="549AE244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3.318,07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ABC410" w14:textId="67BDFD5D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66.361,40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46B2" w14:textId="1A3DC28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ECEF" w14:textId="4B12FE3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</w:tr>
      <w:tr w:rsidR="00003AE2" w14:paraId="3020B7F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FC3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25A5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DAB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F80A8" w14:textId="53614A3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3374" w14:textId="5099C238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BBA6E1" w14:textId="6D815E0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66.361,40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E93E" w14:textId="1609AE03" w:rsidR="00003AE2" w:rsidRDefault="00003AE2" w:rsidP="00363FC8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D1C2" w14:textId="59DA3E66" w:rsidR="00003AE2" w:rsidRDefault="00003AE2" w:rsidP="00744231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16F2694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A3A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E92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57F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F8F95" w14:textId="5669BCE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651F" w14:textId="02D1C2E2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79EF1A1" w14:textId="4A7CA01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66.361,40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53A0" w14:textId="61EBE6D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C6D" w14:textId="5E78113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0F92000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545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19A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986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</w:t>
            </w:r>
            <w:r>
              <w:rPr>
                <w:sz w:val="22"/>
              </w:rPr>
              <w:lastRenderedPageBreak/>
              <w:t>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9429F" w14:textId="3181EE3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2404" w14:textId="55F177D6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F574BE" w14:textId="11D531E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66.361,40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83E" w14:textId="2BD12D2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FF3" w14:textId="602B509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7B3BA27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571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75FB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DE3F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Energetska obnova javnih objekata (društveni domovi)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8C0B4" w14:textId="235B2ED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40.610,23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DAD5" w14:textId="02F9F35A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95FC57" w14:textId="150F3AC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6D5A" w14:textId="32931186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BDB4" w14:textId="7BDF183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39.816,84</w:t>
            </w:r>
          </w:p>
        </w:tc>
      </w:tr>
      <w:tr w:rsidR="00003AE2" w14:paraId="2E62D4D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B33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A63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D1E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170C2" w14:textId="4BD2F59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40.610,23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5BB1" w14:textId="7058FED2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C04025" w14:textId="602DDE7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BD7B" w14:textId="5B56E74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0335" w14:textId="743233F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29FB91F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BB4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931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F22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ADB17" w14:textId="6F3114F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40.610,23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6CC8" w14:textId="49E2C53B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1D1A3FB" w14:textId="2D737FE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A2C9" w14:textId="685F9AA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141" w14:textId="12095F1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6620CE0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534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9A3F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449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2986D" w14:textId="4F014D9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40.610,23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B4BA" w14:textId="766A72D2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EA4FA9" w14:textId="5BFD0BA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FB6F" w14:textId="07A0328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A0AC" w14:textId="1F7580A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082CCB7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05A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B05B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55BE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Izgradnja nerazvrstanih cesta – asfaltiranje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63981" w14:textId="124F3421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14.142,31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623" w14:textId="23DA4AF5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1D4D31" w14:textId="0642455D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0B3F" w14:textId="1EDFED5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3D6F" w14:textId="59922DA2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13.272,28</w:t>
            </w:r>
          </w:p>
        </w:tc>
      </w:tr>
      <w:tr w:rsidR="00003AE2" w14:paraId="66055BD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EBF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5AB8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30D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534D1" w14:textId="135E4AB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14.142,31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E3BE" w14:textId="24B9A56C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2191F3" w14:textId="3A371CC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F0D1" w14:textId="6D54B83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5E16" w14:textId="4128EB0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280465A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205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DCB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2A3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91912" w14:textId="23DB883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14.142,31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76B2" w14:textId="3A4F24CC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C0D36D" w14:textId="19C8EDF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ED11" w14:textId="0947CB9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160" w14:textId="21B29BE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7D60A6B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F2E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D1C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7FCF" w14:textId="4FFF9A86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E5D8C" w14:textId="37BFCE8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14.142,31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408B" w14:textId="0D11667C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36EABC" w14:textId="5EFC739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1387" w14:textId="1CB5D99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E4BC" w14:textId="5FA2C7B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4F202FD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F60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71CB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26E8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Izgradnja kružnog toka u </w:t>
            </w:r>
            <w:proofErr w:type="spellStart"/>
            <w:r>
              <w:rPr>
                <w:i/>
                <w:sz w:val="22"/>
              </w:rPr>
              <w:t>Hrženici</w:t>
            </w:r>
            <w:proofErr w:type="spellEnd"/>
          </w:p>
          <w:p w14:paraId="1E004190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B8A08" w14:textId="13851D5A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7.681,33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44A1" w14:textId="46BEA3C9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53.089,12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DFFC66" w14:textId="55BB5C2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7952" w14:textId="63C08FBF" w:rsidR="00003AE2" w:rsidRDefault="00003AE2" w:rsidP="0014547A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79.633,69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1556" w14:textId="35C1039F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39.816,84</w:t>
            </w:r>
          </w:p>
        </w:tc>
      </w:tr>
      <w:tr w:rsidR="00003AE2" w14:paraId="53589A9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8D1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B5D3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2CE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7C8BD" w14:textId="22D296C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7.681,33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0088" w14:textId="5104B9AD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147E2D" w14:textId="2A7187E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392C" w14:textId="117F50E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79.633,69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8FF" w14:textId="24980B2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723FA92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CE6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EB9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4BA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74AB1" w14:textId="67BDFF1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7.681,33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8B38" w14:textId="30B251E5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D96EA2" w14:textId="505C3EE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0768" w14:textId="2091B96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79.633,69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F05B" w14:textId="05FFC42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228A650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0BB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6CE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A1F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</w:t>
            </w:r>
            <w:r>
              <w:rPr>
                <w:sz w:val="22"/>
              </w:rPr>
              <w:lastRenderedPageBreak/>
              <w:t>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DF9FD" w14:textId="5CC816D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7.681,33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F5EA" w14:textId="7EAD024F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36F006" w14:textId="1077D8F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B13" w14:textId="2461007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79.633,69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0A07" w14:textId="54C71E9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0E001BB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897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1C36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4B2F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Uređenje poslovne zone Sveti Đurđ-</w:t>
            </w:r>
            <w:proofErr w:type="spellStart"/>
            <w:r>
              <w:rPr>
                <w:i/>
                <w:sz w:val="22"/>
              </w:rPr>
              <w:t>Hrženica</w:t>
            </w:r>
            <w:proofErr w:type="spellEnd"/>
            <w:r>
              <w:rPr>
                <w:i/>
                <w:sz w:val="22"/>
              </w:rPr>
              <w:t xml:space="preserve"> </w:t>
            </w:r>
          </w:p>
          <w:p w14:paraId="48710601" w14:textId="2E5D4232" w:rsidR="00F46DEC" w:rsidRDefault="00F46DEC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B0220" w14:textId="4A84C9A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13.736,81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428C" w14:textId="5A6D1BD4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002BA8" w14:textId="0644696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96F6" w14:textId="1036A6FC" w:rsidR="00003AE2" w:rsidRDefault="00003AE2">
            <w:pPr>
              <w:jc w:val="right"/>
              <w:rPr>
                <w:i/>
                <w:iCs/>
                <w:color w:val="000000" w:themeColor="text1"/>
                <w:sz w:val="22"/>
              </w:rPr>
            </w:pPr>
            <w:r>
              <w:rPr>
                <w:i/>
                <w:iCs/>
                <w:color w:val="000000" w:themeColor="text1"/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276B" w14:textId="651D37BF" w:rsidR="00003AE2" w:rsidRDefault="00003AE2">
            <w:pPr>
              <w:jc w:val="right"/>
              <w:rPr>
                <w:i/>
                <w:iCs/>
                <w:color w:val="000000" w:themeColor="text1"/>
                <w:sz w:val="22"/>
              </w:rPr>
            </w:pPr>
            <w:r>
              <w:rPr>
                <w:i/>
                <w:iCs/>
                <w:color w:val="000000" w:themeColor="text1"/>
                <w:sz w:val="22"/>
              </w:rPr>
              <w:t>19.908,42</w:t>
            </w:r>
          </w:p>
        </w:tc>
      </w:tr>
      <w:tr w:rsidR="00003AE2" w14:paraId="599FC7F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589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0854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461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DF830" w14:textId="39EEDF5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13.736,81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4E0C" w14:textId="1AAEB425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210C4A" w14:textId="3E84B0F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2E00" w14:textId="2E0C8F6E" w:rsidR="00003AE2" w:rsidRDefault="00003AE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9BE8" w14:textId="1A21ADC1" w:rsidR="00003AE2" w:rsidRDefault="00003AE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19.908,42</w:t>
            </w:r>
          </w:p>
        </w:tc>
      </w:tr>
      <w:tr w:rsidR="00003AE2" w14:paraId="265C281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D01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737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B0A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0FCB4" w14:textId="5CD7487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13.736,81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BC98" w14:textId="1CABA0FF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0B16FC" w14:textId="2C0FC7D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D1D" w14:textId="29A6019B" w:rsidR="00003AE2" w:rsidRDefault="00003AE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13A9" w14:textId="31DE24B7" w:rsidR="00003AE2" w:rsidRDefault="00003AE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19.908,42</w:t>
            </w:r>
          </w:p>
        </w:tc>
      </w:tr>
      <w:tr w:rsidR="00003AE2" w14:paraId="56F65B1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D13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590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868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7683A" w14:textId="609CB55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13.736,81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0302" w14:textId="0D56AA17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A3E878" w14:textId="4A5D165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02C1" w14:textId="0AB35639" w:rsidR="00003AE2" w:rsidRDefault="00003AE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AB08" w14:textId="2A419C48" w:rsidR="00003AE2" w:rsidRDefault="00003AE2">
            <w:pPr>
              <w:jc w:val="righ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19.908,42</w:t>
            </w:r>
          </w:p>
        </w:tc>
      </w:tr>
      <w:tr w:rsidR="00003AE2" w14:paraId="12E0D31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E57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1498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E98E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Izgradnja (proširenje) javne rasvjete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849D3" w14:textId="36E71D3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2.996,22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F403" w14:textId="323E3374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C2ABA5D" w14:textId="15C0CD6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5.308,91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4A17" w14:textId="150F043C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47.963,37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390F" w14:textId="0FD7F906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10.617,82</w:t>
            </w:r>
          </w:p>
        </w:tc>
      </w:tr>
      <w:tr w:rsidR="00003AE2" w14:paraId="08F5418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B64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9FFB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200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AEE3D" w14:textId="31F39F1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2.996,22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7417" w14:textId="437EA4D3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5256BB" w14:textId="0D61D9C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187" w14:textId="74CC62A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575D" w14:textId="6352A8F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</w:tr>
      <w:tr w:rsidR="00003AE2" w14:paraId="5A26E53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805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A86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D70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600FF" w14:textId="6485EFD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2.996,22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1198" w14:textId="302342EC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B21BCD" w14:textId="732E9D8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6A88" w14:textId="2BF172C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9BD4" w14:textId="52C7A46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</w:tr>
      <w:tr w:rsidR="00003AE2" w14:paraId="0AFD973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2B1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6B6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F18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C8BAC" w14:textId="60107FB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2.996,22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E71E" w14:textId="234BA7B4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6EDC0F" w14:textId="59D5CE0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EE83" w14:textId="3EB592E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E0DE" w14:textId="462E521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</w:tr>
      <w:tr w:rsidR="00003AE2" w14:paraId="7C2359B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C0E" w14:textId="6CA4F476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050A" w14:textId="0F433F71" w:rsidR="00003AE2" w:rsidRPr="00696C61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340F" w14:textId="137DE9C9" w:rsidR="00003AE2" w:rsidRPr="00696C61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Izgradnja dječjeg igrališta – dječji vrtić „Suncokret“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C682B" w14:textId="0B4459C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26C8" w14:textId="07CD7A6F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5C2513" w14:textId="2F2C71D1" w:rsidR="00003AE2" w:rsidRPr="00BB2C59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33.180,70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2CE3" w14:textId="677104DB" w:rsidR="00003AE2" w:rsidRPr="00BD13B4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1EA" w14:textId="657D7CE8" w:rsidR="00003AE2" w:rsidRPr="00BD13B4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</w:tr>
      <w:tr w:rsidR="00003AE2" w14:paraId="48D8C8C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E4E1" w14:textId="057FEB56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7F80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43B2" w14:textId="13BDE30D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0656A" w14:textId="583498A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8D02" w14:textId="70DEA6D3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952B03E" w14:textId="2E37A7E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DA5" w14:textId="5DEE0C5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E9BC" w14:textId="22B58DE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3AE2" w14:paraId="65DE326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81D3" w14:textId="1773F50C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655F" w14:textId="568C86A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F91A" w14:textId="6C61F65E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06E12" w14:textId="74D23B4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9A28" w14:textId="28B2D6D4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2C4392" w14:textId="0FFB46C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BD0" w14:textId="6879710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0E3" w14:textId="7A4C8E8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3AE2" w14:paraId="496FEEA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F508" w14:textId="05355F99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099F" w14:textId="6BA1363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112B" w14:textId="3FBA0931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</w:t>
            </w:r>
            <w:r>
              <w:rPr>
                <w:sz w:val="22"/>
              </w:rPr>
              <w:lastRenderedPageBreak/>
              <w:t>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741DD" w14:textId="4039EEF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AE51" w14:textId="6FE84553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5A9AEE" w14:textId="04E4B8E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5D0D" w14:textId="6DFC914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853B" w14:textId="2790FB4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3AE2" w14:paraId="0E37A00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528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BC1D" w14:textId="2767757A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91C8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PROJEKT:Izrada projektne dokumentacije za izgradnju poslovne građevine (tržnica sa garažnim prostorom) komunalnog odjela u </w:t>
            </w:r>
            <w:proofErr w:type="spellStart"/>
            <w:r>
              <w:rPr>
                <w:i/>
                <w:sz w:val="22"/>
              </w:rPr>
              <w:t>Vulincu</w:t>
            </w:r>
            <w:proofErr w:type="spellEnd"/>
            <w:r>
              <w:rPr>
                <w:i/>
                <w:sz w:val="22"/>
              </w:rPr>
              <w:t xml:space="preserve"> i izgradnja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8BAA9" w14:textId="77777777" w:rsidR="005E485C" w:rsidRDefault="005E485C">
            <w:pPr>
              <w:jc w:val="right"/>
              <w:rPr>
                <w:i/>
                <w:sz w:val="22"/>
              </w:rPr>
            </w:pPr>
          </w:p>
          <w:p w14:paraId="6A3DDF00" w14:textId="77777777" w:rsidR="005E485C" w:rsidRDefault="005E485C">
            <w:pPr>
              <w:jc w:val="right"/>
              <w:rPr>
                <w:i/>
                <w:sz w:val="22"/>
              </w:rPr>
            </w:pPr>
          </w:p>
          <w:p w14:paraId="4BF791B9" w14:textId="201F088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3.971,73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FBA2" w14:textId="77777777" w:rsidR="005E485C" w:rsidRDefault="005E485C">
            <w:pPr>
              <w:jc w:val="right"/>
              <w:rPr>
                <w:i/>
                <w:sz w:val="22"/>
              </w:rPr>
            </w:pPr>
          </w:p>
          <w:p w14:paraId="54E260A0" w14:textId="77777777" w:rsidR="005E485C" w:rsidRDefault="005E485C">
            <w:pPr>
              <w:jc w:val="right"/>
              <w:rPr>
                <w:i/>
                <w:sz w:val="22"/>
              </w:rPr>
            </w:pPr>
          </w:p>
          <w:p w14:paraId="30482DE8" w14:textId="6D2215BB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A1ADC0" w14:textId="77777777" w:rsidR="005E485C" w:rsidRDefault="005E485C">
            <w:pPr>
              <w:jc w:val="right"/>
              <w:rPr>
                <w:i/>
                <w:sz w:val="22"/>
              </w:rPr>
            </w:pPr>
          </w:p>
          <w:p w14:paraId="54934723" w14:textId="77777777" w:rsidR="005E485C" w:rsidRDefault="005E485C">
            <w:pPr>
              <w:jc w:val="right"/>
              <w:rPr>
                <w:i/>
                <w:sz w:val="22"/>
              </w:rPr>
            </w:pPr>
          </w:p>
          <w:p w14:paraId="5CC27933" w14:textId="0785BA4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DFE2" w14:textId="77777777" w:rsidR="005E485C" w:rsidRDefault="005E485C">
            <w:pPr>
              <w:jc w:val="right"/>
              <w:rPr>
                <w:i/>
                <w:iCs/>
                <w:sz w:val="22"/>
              </w:rPr>
            </w:pPr>
          </w:p>
          <w:p w14:paraId="3BC5B698" w14:textId="77777777" w:rsidR="005E485C" w:rsidRDefault="005E485C">
            <w:pPr>
              <w:jc w:val="right"/>
              <w:rPr>
                <w:i/>
                <w:iCs/>
                <w:sz w:val="22"/>
              </w:rPr>
            </w:pPr>
          </w:p>
          <w:p w14:paraId="2BB087AC" w14:textId="4EB4C57C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C8BA" w14:textId="77777777" w:rsidR="005E485C" w:rsidRDefault="005E485C">
            <w:pPr>
              <w:jc w:val="right"/>
              <w:rPr>
                <w:i/>
                <w:iCs/>
                <w:sz w:val="22"/>
              </w:rPr>
            </w:pPr>
          </w:p>
          <w:p w14:paraId="71F3436F" w14:textId="77777777" w:rsidR="005E485C" w:rsidRDefault="005E485C">
            <w:pPr>
              <w:jc w:val="right"/>
              <w:rPr>
                <w:i/>
                <w:iCs/>
                <w:sz w:val="22"/>
              </w:rPr>
            </w:pPr>
          </w:p>
          <w:p w14:paraId="2E51ABC6" w14:textId="32B23AD6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66.361,40</w:t>
            </w:r>
          </w:p>
        </w:tc>
      </w:tr>
      <w:tr w:rsidR="00003AE2" w14:paraId="2700CE4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D36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4D70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9EA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12165" w14:textId="4001B63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3.971,73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8E6" w14:textId="6C87F4A6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981648" w14:textId="5C15D74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B448" w14:textId="0ABE351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5D5" w14:textId="6437928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66.361,40</w:t>
            </w:r>
          </w:p>
        </w:tc>
      </w:tr>
      <w:tr w:rsidR="00003AE2" w14:paraId="255C9FF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78F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BF1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CE9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1B690" w14:textId="67E42C6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3.971,73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2107" w14:textId="5B9F97E4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4D72BE" w14:textId="42C0ABA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B9B8" w14:textId="3EBB4CF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8164" w14:textId="11AC373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66.361,40</w:t>
            </w:r>
          </w:p>
        </w:tc>
      </w:tr>
      <w:tr w:rsidR="00003AE2" w14:paraId="6C2626E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826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30F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AAD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B448C" w14:textId="33508AA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3.971,73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6D9D" w14:textId="3A00467A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09449C" w14:textId="7F0AFC2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D3FC" w14:textId="6B06E75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570C" w14:textId="08EE3B0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66.361,40</w:t>
            </w:r>
          </w:p>
        </w:tc>
      </w:tr>
      <w:tr w:rsidR="00003AE2" w14:paraId="4BAE8E0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79A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01AE" w14:textId="2D955EE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7B81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Izrada projektne dokumentacije za izgradnju poslovne građevine (dom za starije i nemoćne)i izgradnja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EFE8D" w14:textId="77777777" w:rsidR="005E485C" w:rsidRDefault="005E485C">
            <w:pPr>
              <w:jc w:val="right"/>
              <w:rPr>
                <w:i/>
                <w:sz w:val="22"/>
              </w:rPr>
            </w:pPr>
          </w:p>
          <w:p w14:paraId="6928190C" w14:textId="77777777" w:rsidR="005E485C" w:rsidRDefault="005E485C">
            <w:pPr>
              <w:jc w:val="right"/>
              <w:rPr>
                <w:i/>
                <w:sz w:val="22"/>
              </w:rPr>
            </w:pPr>
          </w:p>
          <w:p w14:paraId="699BF63F" w14:textId="58D9D55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4.464,46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D98B" w14:textId="77777777" w:rsidR="005E485C" w:rsidRDefault="005E485C">
            <w:pPr>
              <w:jc w:val="right"/>
              <w:rPr>
                <w:i/>
                <w:sz w:val="22"/>
              </w:rPr>
            </w:pPr>
          </w:p>
          <w:p w14:paraId="728790D2" w14:textId="77777777" w:rsidR="005E485C" w:rsidRDefault="005E485C">
            <w:pPr>
              <w:jc w:val="right"/>
              <w:rPr>
                <w:i/>
                <w:sz w:val="22"/>
              </w:rPr>
            </w:pPr>
          </w:p>
          <w:p w14:paraId="14CEEFC8" w14:textId="06204B20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CBB4A2" w14:textId="77777777" w:rsidR="005E485C" w:rsidRDefault="005E485C">
            <w:pPr>
              <w:jc w:val="right"/>
              <w:rPr>
                <w:i/>
                <w:sz w:val="22"/>
              </w:rPr>
            </w:pPr>
          </w:p>
          <w:p w14:paraId="02DD9DB8" w14:textId="77777777" w:rsidR="005E485C" w:rsidRDefault="005E485C">
            <w:pPr>
              <w:jc w:val="right"/>
              <w:rPr>
                <w:i/>
                <w:sz w:val="22"/>
              </w:rPr>
            </w:pPr>
          </w:p>
          <w:p w14:paraId="1FCDD11E" w14:textId="0DC9E12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60C8" w14:textId="77777777" w:rsidR="005E485C" w:rsidRDefault="005E485C">
            <w:pPr>
              <w:jc w:val="right"/>
              <w:rPr>
                <w:i/>
                <w:iCs/>
                <w:sz w:val="22"/>
              </w:rPr>
            </w:pPr>
          </w:p>
          <w:p w14:paraId="75A59054" w14:textId="77777777" w:rsidR="005E485C" w:rsidRDefault="005E485C">
            <w:pPr>
              <w:jc w:val="right"/>
              <w:rPr>
                <w:i/>
                <w:iCs/>
                <w:sz w:val="22"/>
              </w:rPr>
            </w:pPr>
          </w:p>
          <w:p w14:paraId="35DC29CA" w14:textId="4DE25052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D5C6" w14:textId="77777777" w:rsidR="005E485C" w:rsidRDefault="005E485C">
            <w:pPr>
              <w:jc w:val="right"/>
              <w:rPr>
                <w:i/>
                <w:iCs/>
                <w:sz w:val="22"/>
              </w:rPr>
            </w:pPr>
          </w:p>
          <w:p w14:paraId="477BF3CE" w14:textId="77777777" w:rsidR="005E485C" w:rsidRDefault="005E485C">
            <w:pPr>
              <w:jc w:val="right"/>
              <w:rPr>
                <w:i/>
                <w:iCs/>
                <w:sz w:val="22"/>
              </w:rPr>
            </w:pPr>
          </w:p>
          <w:p w14:paraId="5A3C0592" w14:textId="2BADEBC7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66.361,40</w:t>
            </w:r>
          </w:p>
        </w:tc>
      </w:tr>
      <w:tr w:rsidR="00003AE2" w14:paraId="5B36DAE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64A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C5D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D4E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i stanovanja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7E0BA" w14:textId="6ACED2B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4.464,46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D519" w14:textId="281AA12D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F48517" w14:textId="61D18CF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BCE5" w14:textId="06B603E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4222" w14:textId="2823A51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66.361,40</w:t>
            </w:r>
          </w:p>
        </w:tc>
      </w:tr>
      <w:tr w:rsidR="00003AE2" w14:paraId="7EB2830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E35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9F9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C1B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EBFD7" w14:textId="7E6C352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4.464,46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3CC7" w14:textId="114F0F67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B08376" w14:textId="036DFE5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3AFB" w14:textId="294AA6A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56D" w14:textId="08BCCBD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66.361,40</w:t>
            </w:r>
          </w:p>
        </w:tc>
      </w:tr>
      <w:tr w:rsidR="00003AE2" w14:paraId="07C7ED8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B5D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8F1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14C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F6F751" w14:textId="3C9536F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4.464,46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F92D" w14:textId="04F1CC5E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0015F0" w14:textId="35FF6AB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29E" w14:textId="1DD64AD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B01B" w14:textId="3C448EC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66.361,40</w:t>
            </w:r>
          </w:p>
        </w:tc>
      </w:tr>
      <w:tr w:rsidR="00003AE2" w14:paraId="122282A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8B6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E242" w14:textId="55FD3FF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 1007 </w:t>
            </w:r>
            <w:r>
              <w:rPr>
                <w:i/>
                <w:sz w:val="22"/>
              </w:rPr>
              <w:lastRenderedPageBreak/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D0C7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 xml:space="preserve">KAPITALNI PROJEKT: </w:t>
            </w:r>
            <w:r>
              <w:rPr>
                <w:i/>
                <w:sz w:val="22"/>
              </w:rPr>
              <w:lastRenderedPageBreak/>
              <w:t>Sufinanciranje sustava odvodnje i pročišćavanje otpadnih voda aglomeracije Ludbreg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C6B9F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0ECFEF25" w14:textId="4EE4388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0,00</w:t>
            </w:r>
          </w:p>
          <w:p w14:paraId="718B333F" w14:textId="3D88449A" w:rsidR="00003AE2" w:rsidRDefault="00003AE2" w:rsidP="00B168D6">
            <w:pPr>
              <w:jc w:val="center"/>
              <w:rPr>
                <w:i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4DA7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20B25C3B" w14:textId="3E1DA8CF" w:rsidR="006F3954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13.943,96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71BF90" w14:textId="22047968" w:rsidR="00003AE2" w:rsidRDefault="00003AE2">
            <w:pPr>
              <w:jc w:val="right"/>
              <w:rPr>
                <w:i/>
                <w:sz w:val="22"/>
              </w:rPr>
            </w:pPr>
          </w:p>
          <w:p w14:paraId="63AE0AC1" w14:textId="4A33D2A9" w:rsidR="00003AE2" w:rsidRDefault="0044695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24.499,43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DA52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26DF6B40" w14:textId="58B4B82B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265.445,62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FC75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6422479F" w14:textId="329A0C9F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346.300,35</w:t>
            </w:r>
          </w:p>
        </w:tc>
      </w:tr>
      <w:tr w:rsidR="00003AE2" w14:paraId="297685A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AAC4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5D23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E1C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47408" w14:textId="67EC6C9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9CF6" w14:textId="713E5C51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13.943,96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56F75DF" w14:textId="2659C8C4" w:rsidR="00003AE2" w:rsidRDefault="00B50BC9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24.499,43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B91C" w14:textId="364DB45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265.445,62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63DA" w14:textId="2F1EF18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346.300,35</w:t>
            </w:r>
          </w:p>
        </w:tc>
      </w:tr>
      <w:tr w:rsidR="00003AE2" w14:paraId="4E45974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266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86F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C9B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A9C9A" w14:textId="167A312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140C" w14:textId="79E04E75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13.943,96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02E047" w14:textId="5A7E63F1" w:rsidR="00003AE2" w:rsidRDefault="00B50BC9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24.499,43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D95D" w14:textId="6FB3A54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265.445,62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88E6" w14:textId="1BE8DC0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346.300,35</w:t>
            </w:r>
          </w:p>
        </w:tc>
      </w:tr>
      <w:tr w:rsidR="00003AE2" w14:paraId="408235A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443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79E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365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5AC25" w14:textId="1028B91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4AC0" w14:textId="74A63D21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13.943,96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198444" w14:textId="4A761C2D" w:rsidR="00003AE2" w:rsidRDefault="00B50BC9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24.499,43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915" w14:textId="5054869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265.445,62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ACD6" w14:textId="2921576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346.300,35</w:t>
            </w:r>
          </w:p>
        </w:tc>
      </w:tr>
      <w:tr w:rsidR="00003AE2" w14:paraId="6A00AE3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E54C" w14:textId="1F9A48F4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8C46" w14:textId="61F1DF69" w:rsidR="00003AE2" w:rsidRPr="00F31CAB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FFB" w14:textId="7D468976" w:rsidR="00003AE2" w:rsidRPr="00F31CAB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Izgradnja solarne centrale javnih objekata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83D75" w14:textId="3A36DF9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E471" w14:textId="6F5DFE3A" w:rsidR="00003AE2" w:rsidRDefault="006F395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31.853,47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C7CCA7" w14:textId="104A392B" w:rsidR="00003AE2" w:rsidRPr="00F31CAB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C8C" w14:textId="77715C8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9473" w14:textId="463EAE5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63A0B41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AEE4" w14:textId="16145F9F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33DA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EF91" w14:textId="60960D48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F68AD" w14:textId="662C177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546B" w14:textId="23F17943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31.853,47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3B3817" w14:textId="676B70E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8456" w14:textId="79118EE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82DA" w14:textId="5A63920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00D6FA6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0172" w14:textId="77886802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5279" w14:textId="470B0CC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C08D" w14:textId="1B929BA9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C3361" w14:textId="448E17B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8507" w14:textId="557CF9AA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31.853,47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42BDD5" w14:textId="22CE421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81B3" w14:textId="098972D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8A64" w14:textId="18EBA2D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07AC913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C914" w14:textId="626A6E25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A16" w14:textId="281073C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EE7E" w14:textId="3CB9A2A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240295" w14:textId="1A3174C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3A01" w14:textId="71A9FFC9" w:rsidR="00003AE2" w:rsidRDefault="006F3954">
            <w:pPr>
              <w:jc w:val="right"/>
              <w:rPr>
                <w:sz w:val="22"/>
              </w:rPr>
            </w:pPr>
            <w:r>
              <w:rPr>
                <w:sz w:val="22"/>
              </w:rPr>
              <w:t>31.853,47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BA4565" w14:textId="17014B3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0391" w14:textId="426FC62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9D46" w14:textId="076F871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5964B71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E77" w14:textId="643A3B22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3E5C" w14:textId="28FB804A" w:rsidR="00003AE2" w:rsidRPr="004B78BF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52C" w14:textId="3A6BA7D3" w:rsidR="00003AE2" w:rsidRPr="004B78BF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Izrada studije razvoja sustava održivog javnog prijevoza i mobilnosti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CB9D8" w14:textId="5F7E07B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4F1" w14:textId="7207E440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2.707,55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87CC73" w14:textId="0F59E47E" w:rsidR="00003AE2" w:rsidRPr="004B78BF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2E18" w14:textId="0DFB7C1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3225" w14:textId="4DE32BF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3B472C8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D47C" w14:textId="4F121268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75B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2B47" w14:textId="5B69BC55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DD159" w14:textId="00FA8E7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F712" w14:textId="77E94041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2.707,55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2505A1" w14:textId="2E55F9C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CC3B" w14:textId="7D10D53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A5A2" w14:textId="2B9641D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5330022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EB8" w14:textId="026AF64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238C" w14:textId="5C76BCC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3CD" w14:textId="3DD9451F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3DB12" w14:textId="2738FBD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3982" w14:textId="6F99A307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2.707,55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F42CF4" w14:textId="43C5297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704B" w14:textId="1C57E23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DD69" w14:textId="3D342B7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52FA94F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D53A" w14:textId="533D7A85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E95D" w14:textId="78922C5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5FB6" w14:textId="568921C9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proizvedene dugotrajne </w:t>
            </w:r>
            <w:r>
              <w:rPr>
                <w:sz w:val="22"/>
              </w:rPr>
              <w:lastRenderedPageBreak/>
              <w:t>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D08A2" w14:textId="502179C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67BF" w14:textId="11AAB170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2.707,55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C1BB89" w14:textId="780C2AA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3841" w14:textId="7D5163F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C60" w14:textId="25D3396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446955" w14:paraId="45F48B5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8F8A" w14:textId="4BE694E2" w:rsidR="00446955" w:rsidRDefault="00446955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90C7" w14:textId="67EA7A24" w:rsidR="00446955" w:rsidRPr="00446955" w:rsidRDefault="00446955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1007 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EE80" w14:textId="3CAFEF13" w:rsidR="00446955" w:rsidRPr="00446955" w:rsidRDefault="00446955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Izgradnja i opremanje postrojenja za sortiranje odvojeno prikupljenog otpada papira,kartona,metala, plastike i </w:t>
            </w:r>
            <w:proofErr w:type="spellStart"/>
            <w:r>
              <w:rPr>
                <w:i/>
                <w:sz w:val="22"/>
              </w:rPr>
              <w:t>dr.materijala</w:t>
            </w:r>
            <w:proofErr w:type="spellEnd"/>
            <w:r>
              <w:rPr>
                <w:i/>
                <w:sz w:val="22"/>
              </w:rPr>
              <w:t>-SORTIRNICA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38105" w14:textId="77777777" w:rsidR="00446955" w:rsidRDefault="00446955">
            <w:pPr>
              <w:jc w:val="right"/>
              <w:rPr>
                <w:sz w:val="22"/>
              </w:rPr>
            </w:pPr>
          </w:p>
          <w:p w14:paraId="1E2983D8" w14:textId="77777777" w:rsidR="00446955" w:rsidRDefault="00446955">
            <w:pPr>
              <w:jc w:val="right"/>
              <w:rPr>
                <w:sz w:val="22"/>
              </w:rPr>
            </w:pPr>
          </w:p>
          <w:p w14:paraId="10EF4D90" w14:textId="39B3C5F1" w:rsidR="00446955" w:rsidRDefault="0044695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8B89" w14:textId="77777777" w:rsidR="00446955" w:rsidRDefault="00446955">
            <w:pPr>
              <w:jc w:val="right"/>
              <w:rPr>
                <w:sz w:val="22"/>
              </w:rPr>
            </w:pPr>
          </w:p>
          <w:p w14:paraId="429EF092" w14:textId="77777777" w:rsidR="00446955" w:rsidRDefault="00446955">
            <w:pPr>
              <w:jc w:val="right"/>
              <w:rPr>
                <w:sz w:val="22"/>
              </w:rPr>
            </w:pPr>
          </w:p>
          <w:p w14:paraId="477F5578" w14:textId="667FD6CC" w:rsidR="00446955" w:rsidRDefault="0044695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1602E12" w14:textId="77777777" w:rsidR="00446955" w:rsidRDefault="00446955">
            <w:pPr>
              <w:jc w:val="right"/>
              <w:rPr>
                <w:sz w:val="22"/>
              </w:rPr>
            </w:pPr>
          </w:p>
          <w:p w14:paraId="71D439D5" w14:textId="77777777" w:rsidR="00446955" w:rsidRDefault="00446955">
            <w:pPr>
              <w:jc w:val="right"/>
              <w:rPr>
                <w:sz w:val="22"/>
              </w:rPr>
            </w:pPr>
          </w:p>
          <w:p w14:paraId="7AFEB35C" w14:textId="75BBA3A6" w:rsidR="00446955" w:rsidRDefault="00446955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20.589,69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2080" w14:textId="77777777" w:rsidR="00446955" w:rsidRDefault="00446955">
            <w:pPr>
              <w:jc w:val="right"/>
              <w:rPr>
                <w:sz w:val="22"/>
              </w:rPr>
            </w:pPr>
          </w:p>
          <w:p w14:paraId="2D259875" w14:textId="77777777" w:rsidR="00446955" w:rsidRDefault="00446955">
            <w:pPr>
              <w:jc w:val="right"/>
              <w:rPr>
                <w:sz w:val="22"/>
              </w:rPr>
            </w:pPr>
          </w:p>
          <w:p w14:paraId="1833B74D" w14:textId="16567EB2" w:rsidR="00446955" w:rsidRDefault="0044695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435D" w14:textId="77777777" w:rsidR="00446955" w:rsidRDefault="00446955">
            <w:pPr>
              <w:jc w:val="right"/>
              <w:rPr>
                <w:sz w:val="22"/>
              </w:rPr>
            </w:pPr>
          </w:p>
          <w:p w14:paraId="3BF01250" w14:textId="77777777" w:rsidR="00446955" w:rsidRDefault="00446955">
            <w:pPr>
              <w:jc w:val="right"/>
              <w:rPr>
                <w:sz w:val="22"/>
              </w:rPr>
            </w:pPr>
          </w:p>
          <w:p w14:paraId="130BC796" w14:textId="03FB6481" w:rsidR="00446955" w:rsidRDefault="0044695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46955" w14:paraId="26E6A79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563E" w14:textId="5E4B4961" w:rsidR="00446955" w:rsidRDefault="00446955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7F10" w14:textId="77777777" w:rsidR="00446955" w:rsidRDefault="00446955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49ED" w14:textId="45E6D5AA" w:rsidR="00446955" w:rsidRDefault="00446955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BDD05" w14:textId="542A06E0" w:rsidR="00446955" w:rsidRDefault="0044695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D14" w14:textId="6B568F19" w:rsidR="00446955" w:rsidRDefault="0044695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1A3DF3" w14:textId="72BC961C" w:rsidR="00446955" w:rsidRDefault="00446955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20.589,69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6A46" w14:textId="47D79CE5" w:rsidR="00446955" w:rsidRDefault="0044695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AE7C" w14:textId="35AAC63F" w:rsidR="00446955" w:rsidRDefault="0044695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46955" w14:paraId="1FE6EEC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0FC" w14:textId="439FB3FF" w:rsidR="00446955" w:rsidRDefault="00446955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6D75" w14:textId="591BC8F7" w:rsidR="00446955" w:rsidRDefault="00446955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E95C" w14:textId="16A26B67" w:rsidR="00446955" w:rsidRDefault="00446955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54FAE" w14:textId="73843C8B" w:rsidR="00446955" w:rsidRDefault="0044695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9735" w14:textId="3313A2A6" w:rsidR="00446955" w:rsidRDefault="0044695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0BB3A8" w14:textId="1353816A" w:rsidR="00446955" w:rsidRDefault="00446955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20.589,69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0FC" w14:textId="05988173" w:rsidR="00446955" w:rsidRDefault="0044695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8BEE" w14:textId="46AAC642" w:rsidR="00446955" w:rsidRDefault="0044695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446955" w14:paraId="187B71B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8F2A" w14:textId="6FFEF9F3" w:rsidR="00446955" w:rsidRDefault="00446955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5A9" w14:textId="23C7CD93" w:rsidR="00446955" w:rsidRDefault="00446955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158" w14:textId="2DC8F795" w:rsidR="00446955" w:rsidRDefault="00446955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9CBB6" w14:textId="2084B5A2" w:rsidR="00446955" w:rsidRDefault="0044695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F0CA" w14:textId="1E38D1A9" w:rsidR="00446955" w:rsidRDefault="0044695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4A4FF8" w14:textId="04CFF0A7" w:rsidR="00446955" w:rsidRDefault="00446955">
            <w:pPr>
              <w:jc w:val="right"/>
              <w:rPr>
                <w:sz w:val="22"/>
              </w:rPr>
            </w:pPr>
            <w:r>
              <w:rPr>
                <w:sz w:val="22"/>
              </w:rPr>
              <w:t>20.589,69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E17" w14:textId="384FE93F" w:rsidR="00446955" w:rsidRDefault="0044695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F889" w14:textId="6CB3E0AA" w:rsidR="00446955" w:rsidRDefault="00446955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1A49CB9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ECBE" w14:textId="77777777" w:rsidR="00003AE2" w:rsidRDefault="00003AE2">
            <w:r>
              <w:rPr>
                <w:b/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EFB1" w14:textId="77777777" w:rsidR="00003AE2" w:rsidRDefault="00003AE2">
            <w:pPr>
              <w:jc w:val="right"/>
            </w:pPr>
            <w:r>
              <w:rPr>
                <w:b/>
                <w:sz w:val="22"/>
              </w:rPr>
              <w:t>P  1008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3BC2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08: PROMICANJE  KULTURE</w:t>
            </w:r>
          </w:p>
          <w:p w14:paraId="1C494EE1" w14:textId="77777777" w:rsidR="00003AE2" w:rsidRDefault="00003AE2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9C82E" w14:textId="6EDDC23E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22.214,48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71FD" w14:textId="637BB07E" w:rsidR="00003AE2" w:rsidRDefault="00B51AD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47.581,13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63D991" w14:textId="15025D64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58.796,20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29F" w14:textId="2BFB90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58.796,20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4A86" w14:textId="6EBE23AC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58.796,20</w:t>
            </w:r>
          </w:p>
        </w:tc>
      </w:tr>
      <w:tr w:rsidR="00003AE2" w14:paraId="7ECCBE6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988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2984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1008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88D1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AKTIVNOST:Informiranje putem Radio Ludbrega (pomoć za redovan rad)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ABFA9" w14:textId="43ED344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3.235,12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D890" w14:textId="0AB29B11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2.986,26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F2587ED" w14:textId="2FB2B44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3.052,62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6C4F" w14:textId="5F68DB0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3.052,62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EB0A" w14:textId="1F88F9F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3.052,62</w:t>
            </w:r>
          </w:p>
        </w:tc>
      </w:tr>
      <w:tr w:rsidR="00003AE2" w14:paraId="6BABB00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E16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6651" w14:textId="77777777" w:rsidR="00003AE2" w:rsidRDefault="00003AE2">
            <w:pPr>
              <w:jc w:val="right"/>
              <w:rPr>
                <w:i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FDD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5E878" w14:textId="32E1900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3.235,12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4260" w14:textId="5999D864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2.986,26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387887" w14:textId="1C13052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3.052,62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8EEA" w14:textId="6A835D7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3.052,62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5F81" w14:textId="5970C4F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3.052,62</w:t>
            </w:r>
          </w:p>
        </w:tc>
      </w:tr>
      <w:tr w:rsidR="00003AE2" w14:paraId="658370D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DAE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DD9C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6FA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2C31B" w14:textId="4FFE532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3.235,12</w:t>
            </w:r>
          </w:p>
          <w:p w14:paraId="5A969C7E" w14:textId="37D42857" w:rsidR="00003AE2" w:rsidRDefault="00003AE2" w:rsidP="00B34276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032" w14:textId="23E98815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2.986,26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AD4C88" w14:textId="24912B1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3.052,62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E8B4" w14:textId="6011591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3.052,62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1F6D" w14:textId="4015520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3.052,62</w:t>
            </w:r>
          </w:p>
        </w:tc>
      </w:tr>
      <w:tr w:rsidR="00003AE2" w14:paraId="3DBFF13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A71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671C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638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29314" w14:textId="681F0AD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3.235,12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B5E6" w14:textId="3F31B4B5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2.986,26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7E2163" w14:textId="6224808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3.052,62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A9A9" w14:textId="0B39280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3.052,62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71F0" w14:textId="5EAB816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3.052,62</w:t>
            </w:r>
          </w:p>
        </w:tc>
      </w:tr>
      <w:tr w:rsidR="00003AE2" w14:paraId="69E4562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C7F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4599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1008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CEC0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Sufinanciranje programa udruga i KUD-ova u kulturi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1722D" w14:textId="0AEA459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18.979,36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1F12" w14:textId="12C536E0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72A997" w14:textId="7C91589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53.089,12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9D9" w14:textId="6E1690ED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53.089,12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4B6C" w14:textId="6F36892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53.089,12</w:t>
            </w:r>
          </w:p>
        </w:tc>
      </w:tr>
      <w:tr w:rsidR="00003AE2" w14:paraId="368BC90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3A4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EE3D" w14:textId="77777777" w:rsidR="00003AE2" w:rsidRDefault="00003AE2">
            <w:pPr>
              <w:jc w:val="right"/>
              <w:rPr>
                <w:i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5622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E1B5F" w14:textId="267953D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18.979,36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4699" w14:textId="638912C9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B3D474" w14:textId="72B4F8B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2EE5" w14:textId="56248D1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F57" w14:textId="6C04D80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</w:tr>
      <w:tr w:rsidR="00003AE2" w14:paraId="2143E80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E51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6B2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F80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2F7717" w14:textId="4421D05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18.979,36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4A2F" w14:textId="617D5622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5291390" w14:textId="491C30A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1C95" w14:textId="7A53427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4C7C" w14:textId="4AB520B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</w:tr>
      <w:tr w:rsidR="00003AE2" w14:paraId="0C3455F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D44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58F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089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  <w:p w14:paraId="6D9FD9AD" w14:textId="77777777" w:rsidR="00F46DEC" w:rsidRDefault="00F46DEC">
            <w:pPr>
              <w:rPr>
                <w:sz w:val="22"/>
              </w:rPr>
            </w:pPr>
          </w:p>
          <w:p w14:paraId="447E1BBF" w14:textId="4AB71B51" w:rsidR="00F46DEC" w:rsidRDefault="00F46DEC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E1356" w14:textId="32D3D11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18.979,36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99BC" w14:textId="2CCB5763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4FB5484" w14:textId="7664C1A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1589" w14:textId="15983F5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EA7C" w14:textId="6AFB093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53.089,12</w:t>
            </w:r>
          </w:p>
        </w:tc>
      </w:tr>
      <w:tr w:rsidR="00003AE2" w14:paraId="7E492A0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A20C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F525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1008 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3C52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Likovna kolonija</w:t>
            </w:r>
          </w:p>
          <w:p w14:paraId="0A0AF241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0FEDE" w14:textId="770E492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A830" w14:textId="0E05A5F4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FC60A2" w14:textId="46E7F5E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975" w14:textId="566E5FCC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A8D8" w14:textId="06FC0631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2.654,46</w:t>
            </w:r>
          </w:p>
        </w:tc>
      </w:tr>
      <w:tr w:rsidR="00003AE2" w14:paraId="528179A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2EC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8473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08C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8E00D" w14:textId="57AFB41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6BFD" w14:textId="342D6D55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0E257F" w14:textId="452E0A4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3321" w14:textId="5594B19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6975" w14:textId="1D0779F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331FD2D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044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16F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4B3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61B68" w14:textId="1177006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7BA7" w14:textId="360B2F7F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8E4104" w14:textId="3F3477B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0D98" w14:textId="5737FBC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6392" w14:textId="40FD0A9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4AF42A5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9D9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334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C01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B8062" w14:textId="155736D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94F6" w14:textId="38EFF039" w:rsidR="00003AE2" w:rsidRDefault="00B51AD0" w:rsidP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2488F3" w14:textId="3DAEA86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B481" w14:textId="0F75BD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BE15" w14:textId="012451F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210A4D8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303C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703F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03DE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09: RAZVOJ SPORTA I REKREACIJE</w:t>
            </w:r>
          </w:p>
          <w:p w14:paraId="25F63377" w14:textId="77777777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2C540" w14:textId="0B3B88BB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43.877,59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7730" w14:textId="7A73E243" w:rsidR="00003AE2" w:rsidRDefault="00B51AD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134.448,20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213192" w14:textId="2C915DC1" w:rsidR="00003AE2" w:rsidRDefault="006A232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112.947,10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9F9" w14:textId="5C2EB184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59.725,26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79B8" w14:textId="75D143E4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50.434,67</w:t>
            </w:r>
          </w:p>
        </w:tc>
      </w:tr>
      <w:tr w:rsidR="00003AE2" w14:paraId="053763D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0B0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2DB0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1009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9579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Sufinanciranje rada Zajednice sportskih udruga </w:t>
            </w:r>
          </w:p>
          <w:p w14:paraId="4579294F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BCB47" w14:textId="4A4E0A03" w:rsidR="00003AE2" w:rsidRDefault="00003AE2" w:rsidP="006C4B38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43.877,59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2AE9" w14:textId="1C5976F8" w:rsidR="00003AE2" w:rsidRDefault="00B51AD0" w:rsidP="006C4B38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37.560,55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329A2F" w14:textId="4F382F6C" w:rsidR="00003AE2" w:rsidRDefault="00003AE2" w:rsidP="006C4B38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33.313,42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D8CA" w14:textId="2D41F604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33.180,72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7D72" w14:textId="567EB29D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33.180,72</w:t>
            </w:r>
          </w:p>
        </w:tc>
      </w:tr>
      <w:tr w:rsidR="00003AE2" w14:paraId="3443E07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133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F1F7" w14:textId="77777777" w:rsidR="00003AE2" w:rsidRDefault="00003AE2">
            <w:pPr>
              <w:jc w:val="right"/>
              <w:rPr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4C4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BAB74" w14:textId="40E3982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43.899,59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8525" w14:textId="6291E58C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37.560,55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07E8F5" w14:textId="04FAFCF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33.313,42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E7D5" w14:textId="46FC542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8E5A" w14:textId="412CB0B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33.180,72</w:t>
            </w:r>
          </w:p>
        </w:tc>
      </w:tr>
      <w:tr w:rsidR="00003AE2" w14:paraId="1A251B0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4A4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D10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71A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2ADBC" w14:textId="65B1C19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43.899,59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246" w14:textId="4384A846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37.560,55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6C1724" w14:textId="204BA81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33.313,42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77E7" w14:textId="70C3E1C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98C2" w14:textId="0357406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33.180,72</w:t>
            </w:r>
          </w:p>
        </w:tc>
      </w:tr>
      <w:tr w:rsidR="00003AE2" w14:paraId="2962AE5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992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9308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600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6DC71" w14:textId="5EAA6E8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43.899,59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D4AF" w14:textId="53813811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37.560,55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FB3A11" w14:textId="1495A61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33.313,42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A7AC" w14:textId="0ABF45E5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30F3" w14:textId="23AEFA26" w:rsidR="00003AE2" w:rsidRDefault="00003AE2">
            <w:pPr>
              <w:jc w:val="right"/>
              <w:rPr>
                <w:sz w:val="22"/>
              </w:rPr>
            </w:pPr>
          </w:p>
        </w:tc>
      </w:tr>
      <w:tr w:rsidR="00003AE2" w14:paraId="7EDC96D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3EB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EECD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25E8" w14:textId="106A7C48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ŠNK „Drava“ Sveti Đurđ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4B0B2" w14:textId="7B34573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AED9" w14:textId="20CD3346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5.574,36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5423A7" w14:textId="0C68781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6.237,97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867F" w14:textId="154DC8F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542" w14:textId="4B62097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39EA800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759A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5AB5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8959" w14:textId="18C712DE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ŠNK „Ajax“ </w:t>
            </w:r>
            <w:proofErr w:type="spellStart"/>
            <w:r>
              <w:rPr>
                <w:i/>
                <w:sz w:val="22"/>
              </w:rPr>
              <w:t>Komarnica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Ludbreška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8A025" w14:textId="2201C5E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FFC" w14:textId="19257633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53412FF" w14:textId="39E77FE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929,06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7743" w14:textId="64234AC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08C8" w14:textId="5E6B09C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5DE1ECF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82FB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BF1D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6C9C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ŠNK „Radnički“ </w:t>
            </w:r>
            <w:proofErr w:type="spellStart"/>
            <w:r>
              <w:rPr>
                <w:i/>
                <w:sz w:val="22"/>
              </w:rPr>
              <w:t>Hrženica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51730" w14:textId="3911CCF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BACB" w14:textId="0143776A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4.910,74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AF79BE6" w14:textId="3B8EB03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B0E1" w14:textId="38F7893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77FC" w14:textId="7CBFA00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673034F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9C39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0948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C914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NK „Podravac-</w:t>
            </w:r>
            <w:proofErr w:type="spellStart"/>
            <w:r>
              <w:rPr>
                <w:i/>
                <w:sz w:val="22"/>
              </w:rPr>
              <w:t>Kitro</w:t>
            </w:r>
            <w:proofErr w:type="spellEnd"/>
            <w:r>
              <w:rPr>
                <w:i/>
                <w:sz w:val="22"/>
              </w:rPr>
              <w:t xml:space="preserve">“ Sesvete </w:t>
            </w:r>
            <w:proofErr w:type="spellStart"/>
            <w:r>
              <w:rPr>
                <w:i/>
                <w:sz w:val="22"/>
              </w:rPr>
              <w:t>Ludbreške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3F16A" w14:textId="7AF0F35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4F71" w14:textId="171F03BE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4.247,13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F05C767" w14:textId="72ACE55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4.645,29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8AAC" w14:textId="0B58825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A134" w14:textId="3C9A0BB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56884B7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935E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6599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805D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ŠNK „</w:t>
            </w:r>
            <w:proofErr w:type="spellStart"/>
            <w:r>
              <w:rPr>
                <w:i/>
                <w:sz w:val="22"/>
              </w:rPr>
              <w:t>Karlovec</w:t>
            </w:r>
            <w:proofErr w:type="spellEnd"/>
            <w:r>
              <w:rPr>
                <w:i/>
                <w:sz w:val="22"/>
              </w:rPr>
              <w:t xml:space="preserve">“ </w:t>
            </w:r>
            <w:proofErr w:type="spellStart"/>
            <w:r>
              <w:rPr>
                <w:i/>
                <w:sz w:val="22"/>
              </w:rPr>
              <w:t>Karlovec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Ludbreški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8BF176" w14:textId="08B4927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90AD" w14:textId="297DA6E8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1.990,84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8A4B34" w14:textId="043C8B7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3.185,35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AE14" w14:textId="5D8CF84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2B33" w14:textId="6B8085C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D48D45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416F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42D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2BEEB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NK „Struga-</w:t>
            </w:r>
            <w:proofErr w:type="spellStart"/>
            <w:r>
              <w:rPr>
                <w:i/>
                <w:sz w:val="22"/>
              </w:rPr>
              <w:t>Rovokop</w:t>
            </w:r>
            <w:proofErr w:type="spellEnd"/>
            <w:r>
              <w:rPr>
                <w:i/>
                <w:sz w:val="22"/>
              </w:rPr>
              <w:t>“ Struga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AED88" w14:textId="1262F5A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5B1F" w14:textId="50487E40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2.919,90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031EDB" w14:textId="4D1E100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3.185,35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7719" w14:textId="041DB03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D520" w14:textId="4186CD5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1B7CA2E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CB6B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C288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9C39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Nogometni centar Sveti Đurđ – mala škola nogometa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DE379" w14:textId="79770A7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4AFE" w14:textId="7D2CBCFF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17.917,58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E2EEC2" w14:textId="20097CC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9.821,49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36DB" w14:textId="01FEAB9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5A1B" w14:textId="68B6A28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2242A9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B99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37CF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 1009  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E041" w14:textId="7DA4C4F4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Uređenje </w:t>
            </w:r>
            <w:proofErr w:type="spellStart"/>
            <w:r>
              <w:rPr>
                <w:i/>
                <w:sz w:val="22"/>
              </w:rPr>
              <w:t>svlačiona</w:t>
            </w:r>
            <w:proofErr w:type="spellEnd"/>
            <w:r>
              <w:rPr>
                <w:i/>
                <w:sz w:val="22"/>
              </w:rPr>
              <w:t xml:space="preserve"> i ograda po nogometnim klubovima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88954" w14:textId="66DA632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F345" w14:textId="33730F0D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23.890,11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0E1891" w14:textId="111AC48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75A6" w14:textId="15C9133D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4EA0" w14:textId="448C2CB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</w:tr>
      <w:tr w:rsidR="00003AE2" w14:paraId="5A459C3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B95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2A15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46D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01E65" w14:textId="631AD83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3BAF" w14:textId="492C8753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23.890,11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B360F4" w14:textId="656B71A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5439" w14:textId="4677E8E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D18B" w14:textId="1FFEB2F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3251908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825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F81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36B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260CB" w14:textId="17E571E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D24D" w14:textId="51187014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23.890,11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F1D256" w14:textId="0BFFA51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0E7F" w14:textId="2C74E8C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580" w14:textId="57954EE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4A1F8FB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CB1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D360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CF5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A8B63" w14:textId="5850509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A58E" w14:textId="241A1698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23.890,11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90D853" w14:textId="3529B77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F04C" w14:textId="4A9B1AA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7AA3" w14:textId="7F83718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0B9ECBB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58B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35E2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F62A" w14:textId="11306C46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ŠNK „Radnički“ </w:t>
            </w:r>
            <w:proofErr w:type="spellStart"/>
            <w:r>
              <w:rPr>
                <w:i/>
                <w:sz w:val="22"/>
              </w:rPr>
              <w:t>Hrženica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D7300" w14:textId="642A19C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580" w14:textId="513685F3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13AC03" w14:textId="45566C1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A138" w14:textId="5DABB85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A8AD" w14:textId="3CE2FBE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1D4C6CE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0CC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3970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3CEE" w14:textId="09B6639E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ŠNK „Drava“ Sveti Đurđ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BD0A1" w14:textId="3E2C8AE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C28D" w14:textId="03143C1B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0235A1" w14:textId="4CA2D57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9B0" w14:textId="1FCB6BA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3141" w14:textId="3569F4D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441F8B3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593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CD99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38C7" w14:textId="351861FE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ŠNK „Ajax“ </w:t>
            </w:r>
            <w:proofErr w:type="spellStart"/>
            <w:r>
              <w:rPr>
                <w:i/>
                <w:sz w:val="22"/>
              </w:rPr>
              <w:t>Komarnica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5BD0E" w14:textId="4DDA0AC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DBC92" w14:textId="6073B4FF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D9C0E19" w14:textId="6C08602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ACD3" w14:textId="59ED7FD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E908" w14:textId="772083B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796A809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408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830A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E41C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NK „</w:t>
            </w:r>
            <w:proofErr w:type="spellStart"/>
            <w:r>
              <w:rPr>
                <w:i/>
                <w:sz w:val="22"/>
              </w:rPr>
              <w:t>Rovokop</w:t>
            </w:r>
            <w:proofErr w:type="spellEnd"/>
            <w:r>
              <w:rPr>
                <w:i/>
                <w:sz w:val="22"/>
              </w:rPr>
              <w:t xml:space="preserve"> Struga“ Struga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1E601" w14:textId="40DB362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7C36" w14:textId="4FFFCD59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27D8F8" w14:textId="5F17DF0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0EC" w14:textId="074D5DD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C481" w14:textId="20A50E4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0E1E19B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519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BA65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7DAD" w14:textId="03740C98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ŠNK „</w:t>
            </w:r>
            <w:proofErr w:type="spellStart"/>
            <w:r>
              <w:rPr>
                <w:i/>
                <w:sz w:val="22"/>
              </w:rPr>
              <w:t>Karlovec</w:t>
            </w:r>
            <w:proofErr w:type="spellEnd"/>
            <w:r>
              <w:rPr>
                <w:i/>
                <w:sz w:val="22"/>
              </w:rPr>
              <w:t xml:space="preserve">“ </w:t>
            </w:r>
            <w:proofErr w:type="spellStart"/>
            <w:r>
              <w:rPr>
                <w:i/>
                <w:sz w:val="22"/>
              </w:rPr>
              <w:t>Karlovec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Ludbreški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8CAFC" w14:textId="34B8435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7A1F" w14:textId="38B626EE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F4062D" w14:textId="195102B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CC42" w14:textId="3E154CE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C6A3" w14:textId="25AE093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14704CA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FAF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90C6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DADD" w14:textId="108C8C88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NK „Podravac-</w:t>
            </w:r>
            <w:proofErr w:type="spellStart"/>
            <w:r>
              <w:rPr>
                <w:i/>
                <w:sz w:val="22"/>
              </w:rPr>
              <w:t>Kitro</w:t>
            </w:r>
            <w:proofErr w:type="spellEnd"/>
            <w:r>
              <w:rPr>
                <w:i/>
                <w:sz w:val="22"/>
              </w:rPr>
              <w:t xml:space="preserve">“ Sesvete </w:t>
            </w:r>
            <w:proofErr w:type="spellStart"/>
            <w:r>
              <w:rPr>
                <w:i/>
                <w:sz w:val="22"/>
              </w:rPr>
              <w:t>Ludbreške</w:t>
            </w:r>
            <w:proofErr w:type="spellEnd"/>
            <w:r>
              <w:rPr>
                <w:i/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180BC" w14:textId="1BFB3E2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8514" w14:textId="4ECD03CC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C32F71" w14:textId="0C16E31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F61E" w14:textId="52333CC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9E3C" w14:textId="52586F2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03AE2" w14:paraId="54CC10D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650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7B49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 1009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6CC6" w14:textId="4E4FCA29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Izgradnja i opremanje malonogometnog igrališta i </w:t>
            </w:r>
            <w:proofErr w:type="spellStart"/>
            <w:r>
              <w:rPr>
                <w:i/>
                <w:sz w:val="22"/>
              </w:rPr>
              <w:t>svlačione</w:t>
            </w:r>
            <w:proofErr w:type="spellEnd"/>
            <w:r>
              <w:rPr>
                <w:i/>
                <w:sz w:val="22"/>
              </w:rPr>
              <w:t xml:space="preserve"> u Luki </w:t>
            </w:r>
            <w:proofErr w:type="spellStart"/>
            <w:r>
              <w:rPr>
                <w:i/>
                <w:sz w:val="22"/>
              </w:rPr>
              <w:t>Ludbreškoj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52E8E" w14:textId="7AF7E484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D1C6" w14:textId="43D8F59C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72.997,54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CFA5D1" w14:textId="1288320D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447B" w14:textId="74DDEFDA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D855" w14:textId="2CFDD5DF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</w:tr>
      <w:tr w:rsidR="00003AE2" w14:paraId="6055EBF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025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547F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542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 08-Rekreacija,kultura i </w:t>
            </w:r>
            <w:r>
              <w:rPr>
                <w:sz w:val="22"/>
              </w:rPr>
              <w:lastRenderedPageBreak/>
              <w:t>religija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D4170" w14:textId="1306951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5B9E" w14:textId="641BC969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72.997,54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0BD846" w14:textId="0420637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BE2F" w14:textId="5B0E12A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F93A" w14:textId="5DD6F92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122D64F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C1B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78E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ED3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9505E" w14:textId="7E93486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7815" w14:textId="67466CEF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72.997,54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0132C4" w14:textId="21E8B8D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69A" w14:textId="3856DE0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CEA" w14:textId="6227446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335EB12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87B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2AFC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2CC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  <w:p w14:paraId="06366F28" w14:textId="77777777" w:rsidR="00F46DEC" w:rsidRDefault="00F46DEC">
            <w:pPr>
              <w:rPr>
                <w:sz w:val="22"/>
              </w:rPr>
            </w:pPr>
          </w:p>
          <w:p w14:paraId="47D0F0C5" w14:textId="2C4C4D18" w:rsidR="00F46DEC" w:rsidRDefault="00F46DEC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39894" w14:textId="734EAE6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908B" w14:textId="2E9988A0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72.997,54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B18CA2" w14:textId="77F3A54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FF3C" w14:textId="477E459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F94" w14:textId="4BEB508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41AF61C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A484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229D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9F86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10: RELIGIJSKE JAVNE POTREBE</w:t>
            </w:r>
          </w:p>
          <w:p w14:paraId="5AAFC440" w14:textId="77777777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E3609" w14:textId="04B4ED35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11.945,05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4D32" w14:textId="6A0996B6" w:rsidR="00003AE2" w:rsidRDefault="00B51AD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08ACBC" w14:textId="3051C5CE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7D5" w14:textId="3C13F04A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10.617,82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57C9" w14:textId="1E1686CD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10.617,82</w:t>
            </w:r>
          </w:p>
        </w:tc>
      </w:tr>
      <w:tr w:rsidR="00003AE2" w14:paraId="53EE47A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06F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C1A5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1010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9D35" w14:textId="56668A1A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Rimokatolička crkva Sveti Juraj – servis i nabava novih zvona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45A7C" w14:textId="52AA76B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11.945,05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8F92" w14:textId="017DE7FB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056B959" w14:textId="41845D71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3C8F" w14:textId="46ABF5CD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10.617,82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20C1" w14:textId="24E34254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10.617,82</w:t>
            </w:r>
          </w:p>
        </w:tc>
      </w:tr>
      <w:tr w:rsidR="00003AE2" w14:paraId="6DD8C8D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C78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A1A1" w14:textId="77777777" w:rsidR="00003AE2" w:rsidRDefault="00003AE2">
            <w:pPr>
              <w:jc w:val="right"/>
              <w:rPr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478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D4FDB" w14:textId="36A9293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9A47" w14:textId="05CA08E3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A9B5B3" w14:textId="6CED8D8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5B96" w14:textId="40F7C52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4EE0" w14:textId="505269E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</w:tr>
      <w:tr w:rsidR="00003AE2" w14:paraId="015D4FF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5F7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0CE8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EE5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AB3CB" w14:textId="01ECA98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D137" w14:textId="201C1E9D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27CFD3E" w14:textId="5EDD7EE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E174" w14:textId="4EBA50B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063E" w14:textId="56E2EFF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</w:tr>
      <w:tr w:rsidR="00003AE2" w14:paraId="77EF6AB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8F9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A46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848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117DE" w14:textId="4D98FE1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11.945,05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4D2B" w14:textId="5F614DC4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6A97C6" w14:textId="21190EA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125" w14:textId="2A6B862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2DD1" w14:textId="056E9CB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10.617,82</w:t>
            </w:r>
          </w:p>
        </w:tc>
      </w:tr>
      <w:tr w:rsidR="00003AE2" w14:paraId="6097E8BB" w14:textId="77777777" w:rsidTr="00AB4840">
        <w:trPr>
          <w:trHeight w:val="3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128F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C427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B98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11: SOCIJALNA SKRB</w:t>
            </w:r>
          </w:p>
          <w:p w14:paraId="118A1E61" w14:textId="77777777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05BFA" w14:textId="46114250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77.846,38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6EC6" w14:textId="6BAB9BC9" w:rsidR="00003AE2" w:rsidRDefault="00B51AD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94.348,90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BC1FA4" w14:textId="7707CA6D" w:rsidR="00003AE2" w:rsidRDefault="006A232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91.446,02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BD75" w14:textId="2790CD13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85.606,21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41D" w14:textId="461AFFE9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86.269,83</w:t>
            </w:r>
          </w:p>
        </w:tc>
      </w:tr>
      <w:tr w:rsidR="00003AE2" w14:paraId="078CE172" w14:textId="77777777" w:rsidTr="00AB4840">
        <w:trPr>
          <w:trHeight w:val="4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32D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1577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1011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2D27" w14:textId="3FFC97CD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Pomoć obiteljima-jednokratne pomoći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39342" w14:textId="0533D9A1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5.744,77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E12" w14:textId="4C2E9E84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79107A" w14:textId="0EFA64B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F3F6" w14:textId="7347DF40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DD77" w14:textId="7774EA9B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6.636,14</w:t>
            </w:r>
          </w:p>
        </w:tc>
      </w:tr>
      <w:tr w:rsidR="00003AE2" w14:paraId="5790161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834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B207" w14:textId="77777777" w:rsidR="00003AE2" w:rsidRDefault="00003AE2">
            <w:pPr>
              <w:jc w:val="right"/>
              <w:rPr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86B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E89CB" w14:textId="12B7004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5.744,77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1000" w14:textId="68EEB776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BC01F4" w14:textId="0A23C53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E7ED" w14:textId="254F5DE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335B" w14:textId="2B6D2EE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7C4B6E1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E0F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ADA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F42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A72C4" w14:textId="17DE0B6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5.744,77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B733" w14:textId="3A53121C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F7E169E" w14:textId="7C3C7FE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89D0" w14:textId="5767527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9EF1" w14:textId="41A94C9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63A86F0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B12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6A4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084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76F71" w14:textId="7149F41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5.744,77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2FF" w14:textId="6B7EAFB0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59172BE" w14:textId="5B3AFF0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D30B" w14:textId="1769FC4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15AD" w14:textId="04E216F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1BE8553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C3A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C07F" w14:textId="1F1069F6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1011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B861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Pomoć za novorođenu djecu</w:t>
            </w:r>
          </w:p>
          <w:p w14:paraId="57033EF9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6D2A5" w14:textId="7AF7BB2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6.899,83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F210" w14:textId="6A71689B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93B937" w14:textId="784EB1F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35E4" w14:textId="6BFD51E7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4D89" w14:textId="431171EC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9.290,60</w:t>
            </w:r>
          </w:p>
        </w:tc>
      </w:tr>
      <w:tr w:rsidR="00003AE2" w14:paraId="73D387A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EDA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153A" w14:textId="77777777" w:rsidR="00003AE2" w:rsidRDefault="00003AE2">
            <w:pPr>
              <w:jc w:val="right"/>
              <w:rPr>
                <w:b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520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5BC23" w14:textId="51C67BC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6.899,83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8168" w14:textId="7BC81DEA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BE797D" w14:textId="1E694C6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63D" w14:textId="0F01AC8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763A" w14:textId="290F421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</w:tr>
      <w:tr w:rsidR="00003AE2" w14:paraId="57BDA50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0F5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67EF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0D0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06E59" w14:textId="66C2025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6.899,83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BD7" w14:textId="3568B910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EE5B4E" w14:textId="1062592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FEC" w14:textId="593737E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709A" w14:textId="5BDEBC8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</w:tr>
      <w:tr w:rsidR="00003AE2" w14:paraId="0680AA3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CD2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F416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BC3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  <w:p w14:paraId="1BDC6DE8" w14:textId="77777777" w:rsidR="00003AE2" w:rsidRDefault="00003AE2">
            <w:pPr>
              <w:rPr>
                <w:sz w:val="22"/>
              </w:rPr>
            </w:pPr>
          </w:p>
          <w:p w14:paraId="7793E906" w14:textId="77777777" w:rsidR="00F46DEC" w:rsidRDefault="00F46DEC">
            <w:pPr>
              <w:rPr>
                <w:sz w:val="22"/>
              </w:rPr>
            </w:pPr>
          </w:p>
          <w:p w14:paraId="052F9998" w14:textId="72711733" w:rsidR="00F46DEC" w:rsidRDefault="00F46DEC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202D5" w14:textId="7C7DE9E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6.899,83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4492" w14:textId="3036CD9B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23FE04" w14:textId="7B242C7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8FDC" w14:textId="60C8F48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B70" w14:textId="01F58E0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</w:tr>
      <w:tr w:rsidR="00003AE2" w14:paraId="09E578C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373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93BE" w14:textId="3C19526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1011 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AF4D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Pomoć obiteljima – darovi za djecu</w:t>
            </w:r>
          </w:p>
          <w:p w14:paraId="7B0DD730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9FFE1" w14:textId="27187421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1.442,48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A5CF" w14:textId="3C5FE34E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D0551CF" w14:textId="5F18777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3.318,07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5854" w14:textId="57E28F63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3.318,07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5818" w14:textId="0FE944C8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3.318,07</w:t>
            </w:r>
          </w:p>
        </w:tc>
      </w:tr>
      <w:tr w:rsidR="00003AE2" w14:paraId="59C6639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E90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6161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8EE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AE68B" w14:textId="28553D0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1.442,48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C9C" w14:textId="2C2BAA67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3FAE8D" w14:textId="7C04DC0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479D" w14:textId="4754781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D8F" w14:textId="65ED94C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</w:tr>
      <w:tr w:rsidR="00003AE2" w14:paraId="183EE18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DDD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70B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1BD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85D9F" w14:textId="59112DE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1.442,48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FBFC" w14:textId="378445F8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6398AC" w14:textId="18AB756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B87A" w14:textId="75CF1EB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0CA" w14:textId="5DE7E8B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</w:tr>
      <w:tr w:rsidR="00003AE2" w14:paraId="5837C72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270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C3A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1A9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D0C44" w14:textId="078D5B4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1.442,48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57B2" w14:textId="7FA8C948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9B96B5" w14:textId="47499BA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74E5" w14:textId="76CD1CA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588B" w14:textId="2435685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3.318,07</w:t>
            </w:r>
          </w:p>
        </w:tc>
      </w:tr>
      <w:tr w:rsidR="00003AE2" w14:paraId="3BCDF8D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5ED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350E" w14:textId="052B202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1011 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1BB8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Pomoć umirovljenicima – prigodna nagrada</w:t>
            </w:r>
          </w:p>
          <w:p w14:paraId="4DB8668B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B5602" w14:textId="058CF55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34.907,43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695D" w14:textId="19910D6A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642B059" w14:textId="36500A8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159B" w14:textId="76603BC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BE3" w14:textId="0B32DC73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39.816,84</w:t>
            </w:r>
          </w:p>
        </w:tc>
      </w:tr>
      <w:tr w:rsidR="00003AE2" w14:paraId="43C36B0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0FD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A798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33E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A58C6" w14:textId="6A59D97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34.907,43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45E0" w14:textId="26ED7C91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BC16C3" w14:textId="2C23D9B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26DD" w14:textId="4EBBD6B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8EAD" w14:textId="067A60A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3B45FC0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A4E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442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61C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A74A9" w14:textId="7D74C66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34.907,43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7C4D" w14:textId="1BFB1A75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D1E79DC" w14:textId="7FD9A10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F13" w14:textId="0DA19D3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7302" w14:textId="6FA37E3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634DC79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6C6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F59F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9E9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22CC8" w14:textId="1AF1522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34.907,43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27E2" w14:textId="5077EDAD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8E2F74B" w14:textId="0967873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D12F" w14:textId="338D1CB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E938" w14:textId="02CAAF6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</w:tr>
      <w:tr w:rsidR="00003AE2" w14:paraId="20008C9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3BA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23DB" w14:textId="6A3C311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1011 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5176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Financijska pomoć obiteljima za ulaganje u izgradnju stambenog objekta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BCC85" w14:textId="74FDA16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19.433,39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C361" w14:textId="14E66FCC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A911F5" w14:textId="61C9C2A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A1AD" w14:textId="18FA1A8F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09C4" w14:textId="56A02358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19.908,42</w:t>
            </w:r>
          </w:p>
        </w:tc>
      </w:tr>
      <w:tr w:rsidR="00003AE2" w14:paraId="4B40F46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E49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E14D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112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 </w:t>
            </w:r>
            <w:r>
              <w:rPr>
                <w:sz w:val="22"/>
              </w:rPr>
              <w:lastRenderedPageBreak/>
              <w:t>10-Socijalna zaštita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E5F206" w14:textId="763318C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19.433,39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97A" w14:textId="351C632C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34D843" w14:textId="7A2023B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6D0A" w14:textId="6EB39B5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E549" w14:textId="48207B4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</w:tr>
      <w:tr w:rsidR="00003AE2" w14:paraId="39245E1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762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5C4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E18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77F0E" w14:textId="008C4E4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19.433,39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A191" w14:textId="7080279F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954B7F" w14:textId="5EF7A72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EAE1" w14:textId="2E4ABAB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85DF" w14:textId="7515BDD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</w:tr>
      <w:tr w:rsidR="00003AE2" w14:paraId="4ABE2C2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FE1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73D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2E3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6F5BC" w14:textId="5F0CBE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19.433,39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8766" w14:textId="0C1D55BA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60BA6A" w14:textId="4147111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4474" w14:textId="306C0F7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F13" w14:textId="06C3ABD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19.908,42</w:t>
            </w:r>
          </w:p>
        </w:tc>
      </w:tr>
      <w:tr w:rsidR="00003AE2" w14:paraId="04F85C9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E6D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B23A" w14:textId="7BB487F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1011  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391B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Humanitarna skrb i drugi interesi građana – Crveni križ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50512" w14:textId="52F6417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8.856,29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8AC5" w14:textId="0E093455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8.079,07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7B9913" w14:textId="2E20AB4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4.512,58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46B2" w14:textId="28AF93F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D782" w14:textId="6F6572ED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5.972,53</w:t>
            </w:r>
          </w:p>
        </w:tc>
      </w:tr>
      <w:tr w:rsidR="00003AE2" w14:paraId="727AFDC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AF7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8BA7" w14:textId="77777777" w:rsidR="00003AE2" w:rsidRDefault="00003AE2">
            <w:pPr>
              <w:jc w:val="right"/>
              <w:rPr>
                <w:i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3F36" w14:textId="4FC48E53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A0A0C" w14:textId="2E2E49A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8.856,29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4BB2" w14:textId="004A3408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8.079,07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83E7A4" w14:textId="31167D3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4.512,58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3D11" w14:textId="0099B02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1BF" w14:textId="3276BDF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5.972,53</w:t>
            </w:r>
          </w:p>
        </w:tc>
      </w:tr>
      <w:tr w:rsidR="00003AE2" w14:paraId="033B798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33A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797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DF2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47F0D" w14:textId="72B5E07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8.856,29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7747" w14:textId="110C6CC8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8.079,07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C6EC14" w14:textId="733AC5A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4.512,58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A058" w14:textId="4404359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2B27" w14:textId="795D7AA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5.972,53</w:t>
            </w:r>
          </w:p>
        </w:tc>
      </w:tr>
      <w:tr w:rsidR="00003AE2" w14:paraId="51D5E5F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A57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684C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F55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7E919" w14:textId="2D93E2C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8.856,29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7F86" w14:textId="5B47EA15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8.079,07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F2DA40" w14:textId="6F95AFF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4.512,58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CCAD" w14:textId="0D4A69C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366" w14:textId="7814550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5.972,53</w:t>
            </w:r>
          </w:p>
        </w:tc>
      </w:tr>
      <w:tr w:rsidR="00003AE2" w14:paraId="6CE2521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335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7318" w14:textId="682C69FF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1011  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204E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Pomoć nacionalnim zajednicama i manjinama – Romi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04433" w14:textId="1947FA56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562,19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E9FA" w14:textId="79D4B453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CE4034" w14:textId="67C4761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EC00" w14:textId="0584F29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7F0F" w14:textId="6D0DEACF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1.327,23</w:t>
            </w:r>
          </w:p>
        </w:tc>
      </w:tr>
      <w:tr w:rsidR="00003AE2" w14:paraId="3351C90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2EE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E33C" w14:textId="77777777" w:rsidR="00003AE2" w:rsidRDefault="00003AE2">
            <w:pPr>
              <w:jc w:val="right"/>
              <w:rPr>
                <w:i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43E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266B6" w14:textId="53E0035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562,19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BE9" w14:textId="429A0586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0A48762" w14:textId="600720A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7B7D" w14:textId="5C90434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4FC9" w14:textId="2EA2C8D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3AF4A9B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164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D01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55C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E8481" w14:textId="5F92F73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562,19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4E2E" w14:textId="536633DA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0E63D8" w14:textId="36A480A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614A" w14:textId="133215F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0543" w14:textId="574E378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4FDA332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AB2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7AB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C67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BB94C" w14:textId="09D4055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562,19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5A21" w14:textId="00256301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A103DF" w14:textId="146912A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5BC7" w14:textId="4E4C317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ABFF" w14:textId="5320204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3FCE5DB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5B11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11,31,61,71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6966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602B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12: ZAŠTITA OD POŽARA</w:t>
            </w:r>
          </w:p>
          <w:p w14:paraId="12F743F7" w14:textId="77777777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2EE00" w14:textId="5EDE02CF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14.6649,04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FEE2" w14:textId="5FD58BAF" w:rsidR="00003AE2" w:rsidRDefault="00B51AD0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100.869,33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F71540" w14:textId="1F0C8A4C" w:rsidR="00003AE2" w:rsidRDefault="006A232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132.059,20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0CC5" w14:textId="02083D6F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80.297,30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B735" w14:textId="68FC3965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74.988,38</w:t>
            </w:r>
          </w:p>
        </w:tc>
      </w:tr>
      <w:tr w:rsidR="00003AE2" w14:paraId="48D645B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4FA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9947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1012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09F1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Osnovna djelatnost vatrogasne zajednice</w:t>
            </w:r>
          </w:p>
          <w:p w14:paraId="6CD83186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D5A74" w14:textId="232EDAA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44.462,14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5CC3" w14:textId="61B451DE" w:rsidR="00003AE2" w:rsidRDefault="00B51AD0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44.462,14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F0CCC1" w14:textId="0F02D63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44.462,14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D151" w14:textId="62BF5894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44.462,14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FC05" w14:textId="1F61389B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44.462,14</w:t>
            </w:r>
          </w:p>
        </w:tc>
      </w:tr>
      <w:tr w:rsidR="00003AE2" w14:paraId="1E69F76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B86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0EDA" w14:textId="77777777" w:rsidR="00003AE2" w:rsidRDefault="00003AE2">
            <w:pPr>
              <w:jc w:val="right"/>
              <w:rPr>
                <w:i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B88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 03-Javni red i sigurnost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A82A0" w14:textId="2034CE0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6DEB" w14:textId="2D6360D8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8406FD" w14:textId="32B0A20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E4DC" w14:textId="39913DA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BAAA" w14:textId="2E152EB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</w:tr>
      <w:tr w:rsidR="00003AE2" w14:paraId="1C8CFDA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117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38F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CFD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BFF66" w14:textId="3428E13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EE98" w14:textId="20E9A74E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51896F" w14:textId="2B9695C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63" w14:textId="01871A0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68F2" w14:textId="7FCD8F4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</w:tr>
      <w:tr w:rsidR="00003AE2" w14:paraId="7F318BB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F32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89F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B92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9D0F2" w14:textId="7BD5733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374D" w14:textId="08E2FB76" w:rsidR="00003AE2" w:rsidRDefault="00B51AD0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19EBE0" w14:textId="3DFD231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E0FE" w14:textId="4ED7F36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4A69" w14:textId="625E64B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44.462,14</w:t>
            </w:r>
          </w:p>
        </w:tc>
      </w:tr>
      <w:tr w:rsidR="00003AE2" w14:paraId="5DD9EF6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C76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453D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1012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082E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Dobrovoljna vatrogasna </w:t>
            </w:r>
            <w:r>
              <w:rPr>
                <w:i/>
                <w:sz w:val="22"/>
              </w:rPr>
              <w:lastRenderedPageBreak/>
              <w:t>društva</w:t>
            </w:r>
          </w:p>
          <w:p w14:paraId="4399B071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4E6C0" w14:textId="3651EAEA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10.424,21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65D5" w14:textId="2421288E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12AFD2" w14:textId="5DB7F07B" w:rsidR="00003AE2" w:rsidRDefault="006A232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14.599,51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0426" w14:textId="20DE2E41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FF32" w14:textId="0AC38E62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5.308,91</w:t>
            </w:r>
          </w:p>
        </w:tc>
      </w:tr>
      <w:tr w:rsidR="00003AE2" w14:paraId="0B95B09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9B1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09A" w14:textId="77777777" w:rsidR="00003AE2" w:rsidRDefault="00003AE2">
            <w:pPr>
              <w:jc w:val="right"/>
              <w:rPr>
                <w:i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5B3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F756D" w14:textId="4F12C66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10.424,21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7342" w14:textId="7EA4EB44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853B65" w14:textId="04B5E2AB" w:rsidR="00003AE2" w:rsidRDefault="00B50BC9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14.599,51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6E4D" w14:textId="6E71DE4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6D4C" w14:textId="6037BD9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1CFC23A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2CC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F162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0D7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495ED" w14:textId="3EE6083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10.424,21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178A" w14:textId="3E2779BE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87CE3F" w14:textId="5578B4ED" w:rsidR="00003AE2" w:rsidRDefault="00B50BC9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14.599,51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F5B8" w14:textId="32E8B85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5B7A" w14:textId="271F007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6C46469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5AD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F6BF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D4E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0A9E0" w14:textId="3EDD13A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10.424,21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B999" w14:textId="07B1DC81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8881C1" w14:textId="31BD32AB" w:rsidR="00003AE2" w:rsidRDefault="00B50BC9">
            <w:pPr>
              <w:jc w:val="right"/>
              <w:rPr>
                <w:sz w:val="22"/>
              </w:rPr>
            </w:pPr>
            <w:r>
              <w:rPr>
                <w:sz w:val="22"/>
              </w:rPr>
              <w:t>14.599,51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88CD" w14:textId="7743261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0973" w14:textId="4BBC055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5.308,91</w:t>
            </w:r>
          </w:p>
        </w:tc>
      </w:tr>
      <w:tr w:rsidR="00003AE2" w14:paraId="4F60540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B48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BD84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1012  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514F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AKTIVNOST: Civilna zaštita </w:t>
            </w:r>
          </w:p>
          <w:p w14:paraId="5417342A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0786F" w14:textId="5F47F96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3.176,42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B98B" w14:textId="232B77DB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663,61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3921D3" w14:textId="1FF76A8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6B14" w14:textId="092765D7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A66C" w14:textId="3343D32A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1.327,23</w:t>
            </w:r>
          </w:p>
        </w:tc>
      </w:tr>
      <w:tr w:rsidR="00003AE2" w14:paraId="29FFCD5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6AE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FC46" w14:textId="77777777" w:rsidR="00003AE2" w:rsidRDefault="00003AE2">
            <w:pPr>
              <w:jc w:val="right"/>
              <w:rPr>
                <w:i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EEA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1D71A" w14:textId="237167F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3.176,42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FD4C" w14:textId="1D4E15E2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663,61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218C28" w14:textId="1683EBC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AE4E" w14:textId="4F4F9EA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9CA9" w14:textId="5B4ED2D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751C8BF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B00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1CA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85F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13FD5" w14:textId="1E89B92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3.176,42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4332" w14:textId="3F277A67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663,61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BA3744" w14:textId="5A77470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D9B7" w14:textId="67929B8E" w:rsidR="00003AE2" w:rsidRDefault="00003AE2" w:rsidP="00391E89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E2D3" w14:textId="1D4E0A6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6AB3EB9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B432" w14:textId="1E414258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D79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147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A54C6" w14:textId="4AF14D4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3.176,42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C0C" w14:textId="2C3EB5C3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663,6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5B1E6C" w14:textId="2537929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A3C" w14:textId="39FBE8B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CA4D" w14:textId="09D3B0C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122E755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830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B46D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1012  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8533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Hrvatska gorska služba spašavanja</w:t>
            </w:r>
          </w:p>
          <w:p w14:paraId="7A15D9EE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D7D38" w14:textId="02BBFE41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729,98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8756" w14:textId="7D5D90F1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566896" w14:textId="12B4BCB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1657" w14:textId="144ABC4E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C4E5" w14:textId="07E643F1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1.327,23</w:t>
            </w:r>
          </w:p>
        </w:tc>
      </w:tr>
      <w:tr w:rsidR="00003AE2" w14:paraId="419A05E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210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5593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B32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763AD" w14:textId="27EA429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729,98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8FBA" w14:textId="330D053C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A6D030" w14:textId="7A89BE9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B19B" w14:textId="4F28718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5E01" w14:textId="62EA5E1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08B2A02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824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A8D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933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9402B" w14:textId="53817A6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729,98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A222" w14:textId="5AC5619E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C41D31E" w14:textId="40769E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F58D" w14:textId="71ABA59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D8EB" w14:textId="7854BB0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22A9CB4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46B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B8D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F7B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3F752" w14:textId="6113FB2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729,98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BB87" w14:textId="65F3C147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4C7CB2" w14:textId="43ECACD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9D5F" w14:textId="323928D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FDC9" w14:textId="1ADF8BD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</w:tr>
      <w:tr w:rsidR="00003AE2" w14:paraId="7A0169C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3EA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D1FF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1012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1B3A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Izgradnja vatrogasnog spremišta – DVD </w:t>
            </w:r>
            <w:proofErr w:type="spellStart"/>
            <w:r>
              <w:rPr>
                <w:i/>
                <w:sz w:val="22"/>
              </w:rPr>
              <w:t>Karlovec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Ludbreški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A0127" w14:textId="03DABA1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11.984,52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BB7A" w14:textId="77C0C9B9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2222FA7" w14:textId="49EF6B53" w:rsidR="00003AE2" w:rsidRDefault="006A232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DA41" w14:textId="5B6C84B5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DF7D" w14:textId="6D2C07D1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</w:tr>
      <w:tr w:rsidR="00003AE2" w14:paraId="6F298E0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711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E311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B6E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DFB0A" w14:textId="04F15AF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11.984,52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B291" w14:textId="42B08EDC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E695F3" w14:textId="57DAC95B" w:rsidR="00003AE2" w:rsidRDefault="006A2324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7EBD" w14:textId="295EB98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1557" w14:textId="40164C3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3AE2" w14:paraId="1521527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CA9C" w14:textId="77777777" w:rsidR="00003AE2" w:rsidRDefault="00003AE2"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865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458C" w14:textId="77777777" w:rsidR="00003AE2" w:rsidRDefault="00003AE2"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77355A" w14:textId="61E98E3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11.984,52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41E1" w14:textId="588DA6A3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C1B73E" w14:textId="04ABC946" w:rsidR="00003AE2" w:rsidRDefault="006A2324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A5E1" w14:textId="3200C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935" w14:textId="3277260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3AE2" w14:paraId="692F875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21E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6F9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DD72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A29FB" w14:textId="562C007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11.984,52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A2D0" w14:textId="7E4F1FB0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7.963,37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E44D22" w14:textId="1F51A039" w:rsidR="00003AE2" w:rsidRDefault="006A2324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A40" w14:textId="62F0DC0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E7A" w14:textId="1FFA0BD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3AE2" w14:paraId="6E79CDE6" w14:textId="77777777" w:rsidTr="00AB4840">
        <w:trPr>
          <w:trHeight w:val="5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272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7D35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1012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2E6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Izgradnja vatrogasnog </w:t>
            </w:r>
            <w:r>
              <w:rPr>
                <w:i/>
                <w:sz w:val="22"/>
              </w:rPr>
              <w:lastRenderedPageBreak/>
              <w:t>spremišta – DVD Struga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DA401" w14:textId="1890066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49.327,20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D071" w14:textId="11337BF8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F3E7AF" w14:textId="72E9E68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EE27" w14:textId="42A203FA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363F" w14:textId="5C7F7226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</w:tr>
      <w:tr w:rsidR="00003AE2" w14:paraId="37D5D83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E78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840F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EEA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682C4" w14:textId="5E72705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49.327,20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A7B8" w14:textId="0489B9A4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D0F672" w14:textId="68723B3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0B1" w14:textId="1ECA50D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2B1E" w14:textId="47C5DCC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3AE2" w14:paraId="28AC523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B5C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754C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D4E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06D2A" w14:textId="2C28BAF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49.327,20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07C3" w14:textId="6407F558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44E6CA6" w14:textId="746CDF2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135D" w14:textId="528C8CA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C8C0" w14:textId="0CB36BC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3AE2" w14:paraId="0148B87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6B2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F9E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166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DE7E3" w14:textId="56B645C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49.327,20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DD37" w14:textId="33194783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62D852" w14:textId="1525824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8647" w14:textId="74FC5A6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0604" w14:textId="5A3A6E9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003AE2" w14:paraId="524242B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44D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6BBB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1012 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C24C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Izgradnja vatrogasnog spremišta – DVD Sesvete Ludbreške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FACB8" w14:textId="11105DB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0F55" w14:textId="31608231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9F9D87" w14:textId="694722B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F533" w14:textId="34C3E9F3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5F00" w14:textId="147D6FC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6.636,14</w:t>
            </w:r>
          </w:p>
        </w:tc>
      </w:tr>
      <w:tr w:rsidR="00003AE2" w14:paraId="1A2965E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542E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D0D8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AD0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4B4EF" w14:textId="3BE87F1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94D4" w14:textId="2F5BE9CC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0F6FF73" w14:textId="685815B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5B3" w14:textId="6457A99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D356" w14:textId="48670F5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24767E2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483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8FBD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1CE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4A4BD" w14:textId="61614D8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4CA3" w14:textId="3BE636FD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97A7B3" w14:textId="066B34D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4E47" w14:textId="52D7925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C1E0" w14:textId="7B02E97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15EAF6C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48F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ADB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E19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4CD90" w14:textId="6CE7432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E561" w14:textId="762924A8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19C919" w14:textId="33A3E0F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39.816,84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B839" w14:textId="734C58D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2B04" w14:textId="36821EF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6.636,14</w:t>
            </w:r>
          </w:p>
        </w:tc>
      </w:tr>
      <w:tr w:rsidR="00003AE2" w14:paraId="2DB9C7A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A39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2922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1012 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BD30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Izgradnja vatrogasnog spremišta – DVD </w:t>
            </w:r>
            <w:proofErr w:type="spellStart"/>
            <w:r>
              <w:rPr>
                <w:i/>
                <w:sz w:val="22"/>
              </w:rPr>
              <w:t>Komarnica</w:t>
            </w:r>
            <w:proofErr w:type="spellEnd"/>
            <w:r>
              <w:rPr>
                <w:i/>
                <w:sz w:val="22"/>
              </w:rPr>
              <w:t xml:space="preserve"> </w:t>
            </w:r>
            <w:proofErr w:type="spellStart"/>
            <w:r>
              <w:rPr>
                <w:i/>
                <w:sz w:val="22"/>
              </w:rPr>
              <w:t>Ludbreška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9296F" w14:textId="4B9A012F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1F95" w14:textId="63289419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4E7D15A" w14:textId="38A3C0C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274A" w14:textId="3F5EA70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132" w14:textId="15DC53D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13.272,28</w:t>
            </w:r>
          </w:p>
        </w:tc>
      </w:tr>
      <w:tr w:rsidR="00003AE2" w14:paraId="14C6875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78D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670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8F1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07A2D" w14:textId="6E2C4C6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5C8" w14:textId="710C8F89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D5F665" w14:textId="0750904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56A2" w14:textId="4395120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6BCE" w14:textId="26E6832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772FC05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F5B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308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0DC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F6561" w14:textId="347BED9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8F17" w14:textId="1B019398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A5577E" w14:textId="27681DC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728F" w14:textId="1A0E073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C677" w14:textId="3C8E888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297B2F2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704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FC9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CC6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699C4" w14:textId="1155F87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C0DC" w14:textId="1E000218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9.290,60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DB5108" w14:textId="2760499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4991" w14:textId="7683962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1937" w14:textId="253B545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13.272,28</w:t>
            </w:r>
          </w:p>
        </w:tc>
      </w:tr>
      <w:tr w:rsidR="00003AE2" w14:paraId="697FF83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9063" w14:textId="22EF5EDB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E489" w14:textId="5416ADF5" w:rsidR="00003AE2" w:rsidRPr="00023E78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1012 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19AF" w14:textId="73A97962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KAPITALNI PROJEKT: Nabava vatrogasnog </w:t>
            </w:r>
            <w:r>
              <w:rPr>
                <w:i/>
                <w:sz w:val="22"/>
              </w:rPr>
              <w:lastRenderedPageBreak/>
              <w:t>vozila</w:t>
            </w:r>
          </w:p>
          <w:p w14:paraId="24DB0296" w14:textId="25C75F70" w:rsidR="00003AE2" w:rsidRPr="00023E78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CCCD7" w14:textId="5CB11ED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26.544,56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8249" w14:textId="006CBE0D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FEEB6B" w14:textId="47E9F4CF" w:rsidR="00003AE2" w:rsidRPr="006B3AE3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20D1" w14:textId="5D26618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CD91" w14:textId="34D837F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7C957EB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0671" w14:textId="23775426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F8C3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3745" w14:textId="752A7244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0E2A1" w14:textId="3184938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AED2" w14:textId="225BC882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F761128" w14:textId="38D0299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31F" w14:textId="7D21C0A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A311" w14:textId="794CE32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7F09008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5CC" w14:textId="786E9C7A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3D9F" w14:textId="4675E53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AFA4" w14:textId="57C9367D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BA20C" w14:textId="0C82D3E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E62C" w14:textId="35524942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65E6DE" w14:textId="27B778C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A6A4" w14:textId="088B145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D32C" w14:textId="749EC1D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6C9ADB7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7200" w14:textId="5D3C4455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41E3" w14:textId="6C16526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A424" w14:textId="5E1BAA28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46732" w14:textId="7457D4E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26.544,56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72AE" w14:textId="04EBAE9E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E44CA87" w14:textId="6BAB003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6188" w14:textId="0AE3ED2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52A2" w14:textId="73E54C0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6736CF8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F83A" w14:textId="77777777" w:rsidR="00003AE2" w:rsidRDefault="00003AE2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A9F4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002  03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CA29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002  03: OBRAZOVANJE (predškolski odgoj, osnovno, srednjoškolsko i visoko)</w:t>
            </w:r>
          </w:p>
          <w:p w14:paraId="04A75C8B" w14:textId="77777777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2D341" w14:textId="4A469C6C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276.403,36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5E15" w14:textId="6F523C73" w:rsidR="00003AE2" w:rsidRDefault="009667B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345.477,47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95E537" w14:textId="40BB140B" w:rsidR="00003AE2" w:rsidRDefault="006A232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387.905,30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229B" w14:textId="7743EF3C" w:rsidR="00003AE2" w:rsidRDefault="00003AE2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391.797,73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73EC" w14:textId="64C7AB9B" w:rsidR="00003AE2" w:rsidRDefault="00003AE2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398.832,04</w:t>
            </w:r>
          </w:p>
        </w:tc>
      </w:tr>
      <w:tr w:rsidR="00003AE2" w14:paraId="691F54A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F04B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48F5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C56E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01: PREDŠKOLSKI ODGOJ</w:t>
            </w:r>
          </w:p>
          <w:p w14:paraId="6467F269" w14:textId="77777777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9A130" w14:textId="6532F347" w:rsidR="00003AE2" w:rsidRDefault="00003AE2">
            <w:pPr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189.350,75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EA3C" w14:textId="492E0480" w:rsidR="00003AE2" w:rsidRDefault="009667BA">
            <w:pPr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234.255,76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2CBA441" w14:textId="443DFA17" w:rsidR="00003AE2" w:rsidRPr="006B3AE3" w:rsidRDefault="006A2324">
            <w:pPr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280.708,75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F9A0" w14:textId="55353AB1" w:rsidR="00003AE2" w:rsidRPr="00391E89" w:rsidRDefault="00003AE2">
            <w:pPr>
              <w:jc w:val="right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284.955,87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48D1" w14:textId="475370F1" w:rsidR="00003AE2" w:rsidRPr="00F87A99" w:rsidRDefault="00003AE2">
            <w:pPr>
              <w:jc w:val="right"/>
              <w:rPr>
                <w:b/>
                <w:bCs/>
                <w:i/>
                <w:sz w:val="22"/>
              </w:rPr>
            </w:pPr>
            <w:r>
              <w:rPr>
                <w:b/>
                <w:bCs/>
                <w:i/>
                <w:sz w:val="22"/>
              </w:rPr>
              <w:t>291.990,18</w:t>
            </w:r>
          </w:p>
        </w:tc>
      </w:tr>
      <w:tr w:rsidR="00003AE2" w14:paraId="7904CB2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D65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FC73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1001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C0F0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Redovan rad dječjeg vrtića „Suncokret“ Sveti Đurđ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D5088" w14:textId="6CAB89FC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185.677,71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613A" w14:textId="047E39D8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230.274,07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A88617" w14:textId="5EAFFBA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275.399,83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DE19" w14:textId="5393709B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278.319,73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3255" w14:textId="3323765D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285.354,04</w:t>
            </w:r>
          </w:p>
        </w:tc>
      </w:tr>
      <w:tr w:rsidR="00003AE2" w14:paraId="1CB5EBC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B28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3439" w14:textId="77777777" w:rsidR="00003AE2" w:rsidRDefault="00003AE2">
            <w:pPr>
              <w:jc w:val="right"/>
              <w:rPr>
                <w:i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2B4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157" w14:textId="48A02C8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185.677,71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9642" w14:textId="32C63443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230.274,07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15B071A" w14:textId="067FACB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275.399,83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238B" w14:textId="17BA89A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278.319,73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70D" w14:textId="0D90C70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285.354,04</w:t>
            </w:r>
          </w:p>
        </w:tc>
      </w:tr>
      <w:tr w:rsidR="00003AE2" w14:paraId="50004D8E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9E2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AB4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F20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DCF44" w14:textId="37CBEC6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185.677,71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71B2" w14:textId="3316BAC7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230.274,07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73B117" w14:textId="1CBE618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275.399,83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AD6C" w14:textId="4515D5B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278.319,73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1FF" w14:textId="1058083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285.354,04</w:t>
            </w:r>
          </w:p>
        </w:tc>
      </w:tr>
      <w:tr w:rsidR="00003AE2" w14:paraId="6AAC0D2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2A1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5E3F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389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zaposlene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6A810" w14:textId="2981E02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161.989,64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1874" w14:textId="75A9720D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173.866,88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53621B" w14:textId="3BA99FB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183.873,71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90CF" w14:textId="09B15AE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189.395,45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175D" w14:textId="1024C9C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192.448,07</w:t>
            </w:r>
          </w:p>
        </w:tc>
      </w:tr>
      <w:tr w:rsidR="00003AE2" w14:paraId="4762CC6F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438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DDF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43B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FCF18" w14:textId="015CB5C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22.131,14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2429" w14:textId="436BDCBA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55.0479,97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59AE68" w14:textId="7224B19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85.871,66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86FA" w14:textId="3EFE13F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86.269,83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B54" w14:textId="4483DB5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88.924,28</w:t>
            </w:r>
          </w:p>
        </w:tc>
      </w:tr>
      <w:tr w:rsidR="00003AE2" w14:paraId="3A2C6EF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32F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6F2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84D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A6554" w14:textId="0B794A5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1.556,93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EE9A" w14:textId="5F048367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E5D2C5" w14:textId="28A19DA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9EE9" w14:textId="29129B4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5E8F" w14:textId="3BAE153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3572671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710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4852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1001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4F85" w14:textId="77777777" w:rsidR="00003AE2" w:rsidRDefault="00003AE2">
            <w:pPr>
              <w:pStyle w:val="Bezproreda"/>
              <w:rPr>
                <w:i/>
              </w:rPr>
            </w:pPr>
            <w:r>
              <w:rPr>
                <w:i/>
              </w:rPr>
              <w:t xml:space="preserve">AKTIVNOST: Održavanje infrastrukture i okoliša dječjeg vrtića </w:t>
            </w:r>
            <w:r>
              <w:rPr>
                <w:i/>
              </w:rPr>
              <w:lastRenderedPageBreak/>
              <w:t>„Suncokret“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446CB" w14:textId="6EC748D5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54CB" w14:textId="3959C8F5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49AA70" w14:textId="4AD7A90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4DC0" w14:textId="28EFDC99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8807" w14:textId="22F78007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2.654,46</w:t>
            </w:r>
          </w:p>
        </w:tc>
      </w:tr>
      <w:tr w:rsidR="00003AE2" w14:paraId="205490F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6C9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F1BD" w14:textId="77777777" w:rsidR="00003AE2" w:rsidRDefault="00003AE2">
            <w:pPr>
              <w:jc w:val="right"/>
              <w:rPr>
                <w:i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B66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3D8DB" w14:textId="5E8C1B7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D0A6" w14:textId="3004A217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8C565EF" w14:textId="6C70C9E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8912" w14:textId="6115C8D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4C23" w14:textId="4CD5774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6387D48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1AA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AC4E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E20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3E459" w14:textId="2EA201F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5C15" w14:textId="28D3F2D9" w:rsidR="009667BA" w:rsidRDefault="009667BA" w:rsidP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6713C5A" w14:textId="4D3A395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3FE7" w14:textId="476A954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80D2" w14:textId="531288D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334F5E4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0985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2248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B24D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97F64" w14:textId="01C6CDDF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68E7" w14:textId="2806A95A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1.327,23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7FEE64" w14:textId="0E546D6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6052" w14:textId="757B005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1C82" w14:textId="4D7F4E2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</w:tr>
      <w:tr w:rsidR="00003AE2" w14:paraId="00FC4A1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C5ED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D564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K 1001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10E6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KAPITALNI PROJEKT: Opremanje radnog prostora dječjeg vrtića „Suncokret“</w:t>
            </w:r>
          </w:p>
          <w:p w14:paraId="1BC90AF6" w14:textId="005F81CC" w:rsidR="00F46DEC" w:rsidRDefault="00F46DEC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D49D9" w14:textId="61456AA0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3.673,04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5EAA" w14:textId="2D75BBA1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B64A99" w14:textId="61D33342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9126" w14:textId="7927FCFB" w:rsidR="00003AE2" w:rsidRDefault="00003AE2">
            <w:pPr>
              <w:jc w:val="right"/>
              <w:rPr>
                <w:i/>
                <w:iCs/>
                <w:sz w:val="22"/>
              </w:rPr>
            </w:pPr>
            <w:bookmarkStart w:id="2" w:name="__DdeLink__22814_693110938"/>
            <w:bookmarkEnd w:id="2"/>
            <w:r>
              <w:rPr>
                <w:i/>
                <w:iCs/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0FCE" w14:textId="7B36E9FB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3.981,68</w:t>
            </w:r>
          </w:p>
        </w:tc>
      </w:tr>
      <w:tr w:rsidR="00003AE2" w14:paraId="47B19BB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6916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6030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E5A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A2906" w14:textId="26E6DFF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3.673,04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654" w14:textId="1297342B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003E29" w14:textId="1ED68AF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ACD2" w14:textId="1F5DDDB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CCEE" w14:textId="02D9164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014D9625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238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070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68B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92526" w14:textId="685BF75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3.673,04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3C85" w14:textId="46774D89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A3D70D" w14:textId="09F9D18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F725" w14:textId="5C4B7419" w:rsidR="00003AE2" w:rsidRDefault="00003AE2" w:rsidP="005A03A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629" w14:textId="4D6492A8" w:rsidR="00003AE2" w:rsidRDefault="00003AE2" w:rsidP="005A03A8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4D1396A2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B55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021B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A4E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B665B" w14:textId="635CCEF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3.673,04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5D51" w14:textId="225D38ED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B01BD2" w14:textId="7509A16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2.654,46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2D92" w14:textId="02BBC18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EB31" w14:textId="27896C0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3.981,68</w:t>
            </w:r>
          </w:p>
        </w:tc>
      </w:tr>
      <w:tr w:rsidR="00003AE2" w14:paraId="1611C5D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B166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6B66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FDA0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02: OSNOVNOŠKOLSKO OBRAZOVANJE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E842F" w14:textId="29F04D9C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61.583,10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10AE" w14:textId="736B204D" w:rsidR="00003AE2" w:rsidRDefault="009667B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70.343,09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CC86E9" w14:textId="75E16A27" w:rsidR="00003AE2" w:rsidRDefault="006A2324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67.379,71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81EB" w14:textId="23AD6738" w:rsidR="00003AE2" w:rsidRDefault="00003AE2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67.025,02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AD0D" w14:textId="5786DF9A" w:rsidR="00003AE2" w:rsidRDefault="00003AE2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67.025,02</w:t>
            </w:r>
          </w:p>
        </w:tc>
      </w:tr>
      <w:tr w:rsidR="00003AE2" w14:paraId="66FABC8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3F3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21D0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1002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FECE" w14:textId="4372222C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Sufinanciranje radnih bilježnica,prijevoza,natjecanja,prehrane i produženog boravka učenika osnovne škole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7F848" w14:textId="7FD5BD6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54.279,52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7EFC" w14:textId="027E34EF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63.043,33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D529FFE" w14:textId="6506CE2F" w:rsidR="00003AE2" w:rsidRDefault="006A2324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60.079,96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5413" w14:textId="7D32AD5A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59.725,26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CE4" w14:textId="422B51A3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59.725,26</w:t>
            </w:r>
          </w:p>
        </w:tc>
      </w:tr>
      <w:tr w:rsidR="00003AE2" w14:paraId="461899A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18E8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5226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5BC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69E1B" w14:textId="5F71AFE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54.279,52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7946" w14:textId="22E0BDED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63.043,33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E22203" w14:textId="4EB18D1F" w:rsidR="00003AE2" w:rsidRDefault="006A2324">
            <w:pPr>
              <w:jc w:val="right"/>
              <w:rPr>
                <w:sz w:val="22"/>
              </w:rPr>
            </w:pPr>
            <w:r>
              <w:rPr>
                <w:sz w:val="22"/>
              </w:rPr>
              <w:t>60.079,96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8776" w14:textId="1953588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59.725,26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8073" w14:textId="5036AA8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59.725,26</w:t>
            </w:r>
          </w:p>
        </w:tc>
      </w:tr>
      <w:tr w:rsidR="00003AE2" w14:paraId="290D0F5D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D916" w14:textId="00EC85CE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0205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82A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B22C0" w14:textId="7BD357E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54.279,52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FAD7" w14:textId="1DE17FD2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63.043,33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4674C3" w14:textId="4984817C" w:rsidR="00003AE2" w:rsidRDefault="006A2324">
            <w:pPr>
              <w:jc w:val="right"/>
              <w:rPr>
                <w:sz w:val="22"/>
              </w:rPr>
            </w:pPr>
            <w:r>
              <w:rPr>
                <w:sz w:val="22"/>
              </w:rPr>
              <w:t>60.079,96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5CF7" w14:textId="6AF370A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59.725,26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0F2" w14:textId="19F2080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59.725,26</w:t>
            </w:r>
          </w:p>
        </w:tc>
      </w:tr>
      <w:tr w:rsidR="00003AE2" w14:paraId="71EAC96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288A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3A74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6BF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0DC25" w14:textId="6ECA4A8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32.442,64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3ED3" w14:textId="15D5E902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35.171,54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EC3434" w14:textId="1681D96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35.171,54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A16" w14:textId="7443B81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35.835,16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480" w14:textId="64D21B0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59.725,26</w:t>
            </w:r>
          </w:p>
        </w:tc>
      </w:tr>
      <w:tr w:rsidR="00003AE2" w14:paraId="64A7F3E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B64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3B93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4D5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5253E" w14:textId="3CD2FC5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21.836,88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F5B6" w14:textId="54B42812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27.871,79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25113D" w14:textId="1030FD07" w:rsidR="00003AE2" w:rsidRDefault="006A2324">
            <w:pPr>
              <w:jc w:val="right"/>
              <w:rPr>
                <w:sz w:val="22"/>
              </w:rPr>
            </w:pPr>
            <w:r>
              <w:rPr>
                <w:sz w:val="22"/>
              </w:rPr>
              <w:t>24.908,42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31D2" w14:textId="3C0CA16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23.890,11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04E7" w14:textId="65ECE1B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23.890,11</w:t>
            </w:r>
          </w:p>
        </w:tc>
      </w:tr>
      <w:tr w:rsidR="00003AE2" w14:paraId="5CB97210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68C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F521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 1002  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C93B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Sufinanciranje dogradnje osnovne škole - najam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69D67" w14:textId="77777777" w:rsidR="009667BA" w:rsidRDefault="009667BA">
            <w:pPr>
              <w:jc w:val="right"/>
              <w:rPr>
                <w:i/>
                <w:sz w:val="22"/>
              </w:rPr>
            </w:pPr>
          </w:p>
          <w:p w14:paraId="71B953BE" w14:textId="563B0E0B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7.303,58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F6DB" w14:textId="77777777" w:rsidR="00003AE2" w:rsidRDefault="00003AE2">
            <w:pPr>
              <w:jc w:val="right"/>
              <w:rPr>
                <w:i/>
                <w:sz w:val="22"/>
              </w:rPr>
            </w:pPr>
          </w:p>
          <w:p w14:paraId="186F6EB1" w14:textId="74F2FF4D" w:rsidR="009667BA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7.299,75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A7B873" w14:textId="72C55C36" w:rsidR="00003AE2" w:rsidRDefault="00003AE2">
            <w:pPr>
              <w:jc w:val="right"/>
              <w:rPr>
                <w:i/>
                <w:sz w:val="22"/>
              </w:rPr>
            </w:pPr>
          </w:p>
          <w:p w14:paraId="11CDB8E6" w14:textId="57F29149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7.299,75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4820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1C3B0894" w14:textId="0D525750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7.299,75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3611" w14:textId="77777777" w:rsidR="00003AE2" w:rsidRDefault="00003AE2">
            <w:pPr>
              <w:jc w:val="right"/>
              <w:rPr>
                <w:i/>
                <w:iCs/>
                <w:sz w:val="22"/>
              </w:rPr>
            </w:pPr>
          </w:p>
          <w:p w14:paraId="1FC4D203" w14:textId="303BC0D0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7.299,75</w:t>
            </w:r>
          </w:p>
        </w:tc>
      </w:tr>
      <w:tr w:rsidR="00003AE2" w14:paraId="0D9CAAC4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B9C3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4188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FA7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EFAE0" w14:textId="3DB39C9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7.303,58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5176" w14:textId="4755950A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345F74" w14:textId="05F6458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E15F" w14:textId="480974B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D980" w14:textId="43D6523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</w:tr>
      <w:tr w:rsidR="00003AE2" w14:paraId="10473B7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DB9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5CFC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0D6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8B0C8" w14:textId="6DB8308B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7.303,58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7D4A" w14:textId="34C809A5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BB25A7" w14:textId="39A2EF6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58B3" w14:textId="0C2D1C2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AD7C" w14:textId="722FE97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</w:tr>
      <w:tr w:rsidR="00003AE2" w14:paraId="4F4E15CB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769C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EB4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F961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D6DAC" w14:textId="57751F7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7.303,58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1F1B" w14:textId="6C246068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206ACC6" w14:textId="121E5A2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D3B0" w14:textId="34E71B7E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E3C7" w14:textId="689C7C33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7.299,75</w:t>
            </w:r>
          </w:p>
        </w:tc>
      </w:tr>
      <w:tr w:rsidR="00003AE2" w14:paraId="146E6001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539F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CAB6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1003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7AB1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03: SREDNJOŠKOLSKO OBRAZOVANJE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D034A" w14:textId="4DB4D90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6.622,87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72B7" w14:textId="4E8E7B3B" w:rsidR="00003AE2" w:rsidRDefault="009667B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18.315,75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479238" w14:textId="349A09F3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57D7" w14:textId="1FEBFF50" w:rsidR="00003AE2" w:rsidRDefault="00003AE2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9B7" w14:textId="253B2DB2" w:rsidR="00003AE2" w:rsidRDefault="00003AE2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17.253,97</w:t>
            </w:r>
          </w:p>
        </w:tc>
      </w:tr>
      <w:tr w:rsidR="00003AE2" w14:paraId="482117E9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B6C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6414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 1003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3C2A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Sufinanciranje cijene prijevoza učenika srednjih škola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03A35" w14:textId="7E7DA998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6.622,87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AE1E" w14:textId="2C176E9C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18.315,75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55FC7D" w14:textId="05499C3E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0A18" w14:textId="2731BEEB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2DE1" w14:textId="5F14CBA6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17.253,97</w:t>
            </w:r>
          </w:p>
        </w:tc>
      </w:tr>
      <w:tr w:rsidR="00003AE2" w14:paraId="4F12C22C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1332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3EEE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FB2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FF59B" w14:textId="208098F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6.622,87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C6F0" w14:textId="67DFB938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18.315,75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3257C4" w14:textId="1953AC9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EE6A" w14:textId="7CF52D5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4E26" w14:textId="7045DF09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</w:tr>
      <w:tr w:rsidR="00003AE2" w14:paraId="322D5147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FEE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CE5A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F6A9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CE540" w14:textId="358DDAEC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6.622,87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C7E2" w14:textId="756858DF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18.315,75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C6926D" w14:textId="0A4FA8A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4220" w14:textId="33D5E27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05D" w14:textId="557F259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</w:tr>
      <w:tr w:rsidR="00003AE2" w14:paraId="771EA118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F20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ADB9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533F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17421" w14:textId="797BBE3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6.622,87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C21C" w14:textId="2AAF4501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18.315,75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6864D6" w14:textId="2B75071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547D" w14:textId="05EA896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04DF" w14:textId="549C5A3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17.253,97</w:t>
            </w:r>
          </w:p>
        </w:tc>
      </w:tr>
      <w:tr w:rsidR="00003AE2" w14:paraId="13F607C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B46F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FB97" w14:textId="77777777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1004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8DAC" w14:textId="77777777" w:rsidR="00003AE2" w:rsidRDefault="00003AE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04: VISOKOŠKOLSKO OBRAZOVANJE</w:t>
            </w:r>
          </w:p>
          <w:p w14:paraId="038FD3B5" w14:textId="77777777" w:rsidR="00003AE2" w:rsidRDefault="00003AE2">
            <w:pPr>
              <w:rPr>
                <w:b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095FC" w14:textId="60FA4F1D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18.846,64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E9D8" w14:textId="4F4F1AC5" w:rsidR="00003AE2" w:rsidRDefault="009667B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22.562,87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FB98086" w14:textId="0A38F1D3" w:rsidR="00003AE2" w:rsidRDefault="00003AE2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22.562,87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703E" w14:textId="105DDEF7" w:rsidR="00003AE2" w:rsidRDefault="00003AE2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22.562,87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D303" w14:textId="12823078" w:rsidR="00003AE2" w:rsidRDefault="00003AE2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22.562,87</w:t>
            </w:r>
          </w:p>
        </w:tc>
      </w:tr>
      <w:tr w:rsidR="00003AE2" w14:paraId="5CE455D3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80DC" w14:textId="25347DC6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65C4" w14:textId="77777777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A  1004  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F4FA" w14:textId="77777777" w:rsidR="00003AE2" w:rsidRDefault="00003AE2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AKTIVNOST: Jednokratne pomoći studentima</w:t>
            </w:r>
          </w:p>
          <w:p w14:paraId="028426CA" w14:textId="77777777" w:rsidR="00003AE2" w:rsidRDefault="00003AE2">
            <w:pPr>
              <w:rPr>
                <w:i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86D61" w14:textId="1873478D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18.846,64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4126" w14:textId="54FD0DD2" w:rsidR="00003AE2" w:rsidRDefault="009667BA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22.562,87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D0D28D" w14:textId="6F94D42A" w:rsidR="00003AE2" w:rsidRDefault="00003AE2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22.562,87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236C" w14:textId="214F9E38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22.562,87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B98E" w14:textId="39A8AB8B" w:rsidR="00003AE2" w:rsidRDefault="00003AE2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22.562,87</w:t>
            </w:r>
          </w:p>
        </w:tc>
      </w:tr>
      <w:tr w:rsidR="00003AE2" w14:paraId="00CA7C66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664E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9256" w14:textId="77777777" w:rsidR="00003AE2" w:rsidRDefault="00003AE2">
            <w:pPr>
              <w:jc w:val="right"/>
              <w:rPr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921B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DEBF1" w14:textId="599E6E7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18.846,64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D68" w14:textId="3B976625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C9DFDBC" w14:textId="747C2C3D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03AB" w14:textId="502454A0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7FF4" w14:textId="7F91B0BA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</w:tr>
      <w:tr w:rsidR="00003AE2" w14:paraId="0623213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16D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2261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B464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17079" w14:textId="6265CB1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18.846,64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B84B" w14:textId="15F81AFD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FC08F0" w14:textId="2EA12254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CA44" w14:textId="1917F0A8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3578" w14:textId="465693B5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</w:tr>
      <w:tr w:rsidR="00003AE2" w14:paraId="5454F47A" w14:textId="77777777" w:rsidTr="00AB4840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5F60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AD47" w14:textId="77777777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80F7" w14:textId="77777777" w:rsidR="00003AE2" w:rsidRDefault="00003AE2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DB260" w14:textId="11971072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18.846,64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EDC1" w14:textId="0397F51D" w:rsidR="00003AE2" w:rsidRDefault="009667BA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D96D74" w14:textId="27E115E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E05E" w14:textId="47230446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5F33" w14:textId="30203861" w:rsidR="00003AE2" w:rsidRDefault="00003AE2">
            <w:pPr>
              <w:jc w:val="right"/>
              <w:rPr>
                <w:sz w:val="22"/>
              </w:rPr>
            </w:pPr>
            <w:r>
              <w:rPr>
                <w:sz w:val="22"/>
              </w:rPr>
              <w:t>22.562,87</w:t>
            </w:r>
          </w:p>
        </w:tc>
      </w:tr>
    </w:tbl>
    <w:p w14:paraId="7431780A" w14:textId="12D667FF" w:rsidR="00EA3F70" w:rsidRDefault="00EA3F70">
      <w:pPr>
        <w:suppressAutoHyphens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CBBBC84" w14:textId="77777777" w:rsidR="00EA3F70" w:rsidRDefault="007223BF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  <w:r w:rsidRPr="007223BF">
        <w:rPr>
          <w:b/>
          <w:bCs/>
        </w:rPr>
        <w:t xml:space="preserve">Napomena: </w:t>
      </w:r>
      <w:r w:rsidRPr="007223BF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 </w:t>
      </w:r>
      <w:r w:rsidRPr="007223BF"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>fiksni tečaj konverzije</w:t>
      </w:r>
      <w:r w:rsidRPr="007223BF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 </w:t>
      </w:r>
      <w:r w:rsidRPr="007223BF">
        <w:rPr>
          <w:rFonts w:ascii="Arial" w:hAnsi="Arial" w:cs="Arial"/>
          <w:b/>
          <w:bCs/>
          <w:color w:val="auto"/>
          <w:sz w:val="21"/>
          <w:szCs w:val="21"/>
          <w:shd w:val="clear" w:color="auto" w:fill="FFFFFF"/>
        </w:rPr>
        <w:t>koji iznosi 7,53450 kuna za 1 </w:t>
      </w:r>
      <w:r w:rsidRPr="007223BF"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>euro</w:t>
      </w:r>
    </w:p>
    <w:p w14:paraId="2211A65E" w14:textId="77777777" w:rsidR="00EA3F70" w:rsidRDefault="00EA3F70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5574638B" w14:textId="77777777" w:rsidR="000753BA" w:rsidRDefault="000753BA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0860F804" w14:textId="5815C0B4" w:rsidR="00EA3F70" w:rsidRDefault="00EA3F70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b/>
          <w:bCs/>
          <w:i w:val="0"/>
          <w:iCs w:val="0"/>
          <w:color w:val="auto"/>
          <w:szCs w:val="24"/>
          <w:shd w:val="clear" w:color="auto" w:fill="FFFFFF"/>
        </w:rPr>
        <w:t>Članak 4</w:t>
      </w: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>.</w:t>
      </w:r>
    </w:p>
    <w:p w14:paraId="558EA79C" w14:textId="77777777" w:rsidR="00EA3F70" w:rsidRDefault="00EA3F70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5CC0ECED" w14:textId="79024B29" w:rsidR="00EA3F70" w:rsidRDefault="00EA3F70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  <w:r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Proračun Općine Sveti Đurđ za 2023.godinu i Projekcije za 2024. i 2025.godinu objavit će se u  „Službenom vjesniku Varaždinske županije“, a stupa na snagu 1.siječnja 2023.godine.</w:t>
      </w:r>
    </w:p>
    <w:p w14:paraId="5F9883B9" w14:textId="77777777" w:rsidR="00EA3F70" w:rsidRDefault="00EA3F70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</w:p>
    <w:p w14:paraId="680A66DE" w14:textId="77777777" w:rsidR="00EA3F70" w:rsidRDefault="00EA3F70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</w:p>
    <w:p w14:paraId="72193FF7" w14:textId="2D8703D4" w:rsidR="00EA3F70" w:rsidRDefault="00EA3F70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KLASA:</w:t>
      </w:r>
      <w:r w:rsidR="00A47A14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400-08/22-02/6</w:t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  <w:t>Predsjednik Općinskog vijeća</w:t>
      </w:r>
    </w:p>
    <w:p w14:paraId="2942A7B0" w14:textId="2FAA9988" w:rsidR="00EA3F70" w:rsidRDefault="00EA3F70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URBROJ:</w:t>
      </w:r>
      <w:r w:rsidR="00A47A14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2186-21-02-22-1</w:t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ab/>
        <w:t xml:space="preserve">   Damir Grgec</w:t>
      </w:r>
    </w:p>
    <w:p w14:paraId="7A2706BD" w14:textId="77777777" w:rsidR="00EA3F70" w:rsidRDefault="00EA3F70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</w:p>
    <w:p w14:paraId="463A7A6B" w14:textId="2ACE5A31" w:rsidR="00EA3F70" w:rsidRPr="00EA3F70" w:rsidRDefault="00EA3F70">
      <w:pPr>
        <w:suppressAutoHyphens w:val="0"/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</w:pP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 xml:space="preserve">U Svetom Đurđu, </w:t>
      </w:r>
      <w:r w:rsidR="00A47A14"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12.12.</w:t>
      </w:r>
      <w:r>
        <w:rPr>
          <w:rStyle w:val="Istaknuto"/>
          <w:bCs/>
          <w:i w:val="0"/>
          <w:iCs w:val="0"/>
          <w:color w:val="auto"/>
          <w:szCs w:val="24"/>
          <w:shd w:val="clear" w:color="auto" w:fill="FFFFFF"/>
        </w:rPr>
        <w:t>2022.</w:t>
      </w:r>
    </w:p>
    <w:p w14:paraId="1C5F6670" w14:textId="77777777" w:rsidR="00EA3F70" w:rsidRDefault="00EA3F70">
      <w:pPr>
        <w:suppressAutoHyphens w:val="0"/>
        <w:rPr>
          <w:rStyle w:val="Istaknuto"/>
          <w:rFonts w:ascii="Arial" w:hAnsi="Arial" w:cs="Arial"/>
          <w:b/>
          <w:bCs/>
          <w:i w:val="0"/>
          <w:iCs w:val="0"/>
          <w:color w:val="auto"/>
          <w:sz w:val="21"/>
          <w:szCs w:val="21"/>
          <w:shd w:val="clear" w:color="auto" w:fill="FFFFFF"/>
        </w:rPr>
      </w:pPr>
    </w:p>
    <w:p w14:paraId="5399BF11" w14:textId="5CE35873" w:rsidR="006E1FDF" w:rsidRPr="007223BF" w:rsidRDefault="006E1FDF">
      <w:pPr>
        <w:suppressAutoHyphens w:val="0"/>
        <w:rPr>
          <w:b/>
          <w:bCs/>
        </w:rPr>
      </w:pPr>
      <w:r w:rsidRPr="007223BF">
        <w:rPr>
          <w:b/>
          <w:bCs/>
        </w:rPr>
        <w:br w:type="page"/>
      </w:r>
    </w:p>
    <w:p w14:paraId="6D2F1416" w14:textId="5424D2C5" w:rsidR="006E1FDF" w:rsidRDefault="006E1FDF">
      <w:pPr>
        <w:suppressAutoHyphens w:val="0"/>
      </w:pPr>
      <w:r>
        <w:lastRenderedPageBreak/>
        <w:br w:type="page"/>
      </w:r>
    </w:p>
    <w:p w14:paraId="1578D135" w14:textId="23B6AC68" w:rsidR="009A601B" w:rsidRDefault="006E1FDF" w:rsidP="002A530D">
      <w:pPr>
        <w:suppressAutoHyphens w:val="0"/>
      </w:pPr>
      <w:r>
        <w:lastRenderedPageBreak/>
        <w:br w:type="page"/>
      </w:r>
    </w:p>
    <w:sectPr w:rsidR="009A601B" w:rsidSect="009A601B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0310"/>
    <w:multiLevelType w:val="multilevel"/>
    <w:tmpl w:val="602E2F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EE429E"/>
    <w:multiLevelType w:val="multilevel"/>
    <w:tmpl w:val="F020B6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601B"/>
    <w:rsid w:val="00003AE2"/>
    <w:rsid w:val="00023E78"/>
    <w:rsid w:val="0003129D"/>
    <w:rsid w:val="00073208"/>
    <w:rsid w:val="000753BA"/>
    <w:rsid w:val="00081134"/>
    <w:rsid w:val="000878A6"/>
    <w:rsid w:val="000B6ED8"/>
    <w:rsid w:val="000E40D4"/>
    <w:rsid w:val="00117791"/>
    <w:rsid w:val="00125E41"/>
    <w:rsid w:val="0014547A"/>
    <w:rsid w:val="00161CB2"/>
    <w:rsid w:val="001A12DA"/>
    <w:rsid w:val="001A555F"/>
    <w:rsid w:val="001B6E20"/>
    <w:rsid w:val="001C479E"/>
    <w:rsid w:val="0021691C"/>
    <w:rsid w:val="00220C44"/>
    <w:rsid w:val="002252D4"/>
    <w:rsid w:val="00252993"/>
    <w:rsid w:val="00261B7F"/>
    <w:rsid w:val="00266BB5"/>
    <w:rsid w:val="00287BFD"/>
    <w:rsid w:val="002905E4"/>
    <w:rsid w:val="0029505B"/>
    <w:rsid w:val="002A530D"/>
    <w:rsid w:val="002C7CBA"/>
    <w:rsid w:val="002E0D22"/>
    <w:rsid w:val="00313032"/>
    <w:rsid w:val="00317C66"/>
    <w:rsid w:val="003314FC"/>
    <w:rsid w:val="00346401"/>
    <w:rsid w:val="00347973"/>
    <w:rsid w:val="00363FC8"/>
    <w:rsid w:val="00367FB7"/>
    <w:rsid w:val="003719B4"/>
    <w:rsid w:val="0038532D"/>
    <w:rsid w:val="00391E89"/>
    <w:rsid w:val="003A5851"/>
    <w:rsid w:val="003F3CBA"/>
    <w:rsid w:val="00425269"/>
    <w:rsid w:val="00446955"/>
    <w:rsid w:val="004471BA"/>
    <w:rsid w:val="004674FA"/>
    <w:rsid w:val="00472301"/>
    <w:rsid w:val="00473C45"/>
    <w:rsid w:val="00490799"/>
    <w:rsid w:val="0049638D"/>
    <w:rsid w:val="004A5A17"/>
    <w:rsid w:val="004B78BF"/>
    <w:rsid w:val="00515290"/>
    <w:rsid w:val="005441FE"/>
    <w:rsid w:val="00590766"/>
    <w:rsid w:val="005A03A8"/>
    <w:rsid w:val="005A15D1"/>
    <w:rsid w:val="005C324C"/>
    <w:rsid w:val="005E485C"/>
    <w:rsid w:val="00602DF9"/>
    <w:rsid w:val="0062501C"/>
    <w:rsid w:val="006477D1"/>
    <w:rsid w:val="00696C61"/>
    <w:rsid w:val="006A2324"/>
    <w:rsid w:val="006B3AE3"/>
    <w:rsid w:val="006C4B38"/>
    <w:rsid w:val="006D230E"/>
    <w:rsid w:val="006D78B6"/>
    <w:rsid w:val="006E1E3D"/>
    <w:rsid w:val="006E1FDF"/>
    <w:rsid w:val="006F3954"/>
    <w:rsid w:val="007132C6"/>
    <w:rsid w:val="007223BF"/>
    <w:rsid w:val="00726D2F"/>
    <w:rsid w:val="00735E7E"/>
    <w:rsid w:val="00744231"/>
    <w:rsid w:val="00754B13"/>
    <w:rsid w:val="007760FB"/>
    <w:rsid w:val="00777B4E"/>
    <w:rsid w:val="007B1044"/>
    <w:rsid w:val="007B493B"/>
    <w:rsid w:val="007D048F"/>
    <w:rsid w:val="007F148A"/>
    <w:rsid w:val="008313A1"/>
    <w:rsid w:val="00834532"/>
    <w:rsid w:val="008647AA"/>
    <w:rsid w:val="00877ADA"/>
    <w:rsid w:val="0089050A"/>
    <w:rsid w:val="00893239"/>
    <w:rsid w:val="008A0795"/>
    <w:rsid w:val="008D09EE"/>
    <w:rsid w:val="008E504A"/>
    <w:rsid w:val="00934341"/>
    <w:rsid w:val="00935018"/>
    <w:rsid w:val="00937E7F"/>
    <w:rsid w:val="00965DA2"/>
    <w:rsid w:val="009667BA"/>
    <w:rsid w:val="009672AE"/>
    <w:rsid w:val="0099531C"/>
    <w:rsid w:val="009A4CBF"/>
    <w:rsid w:val="009A601B"/>
    <w:rsid w:val="009B124F"/>
    <w:rsid w:val="009E6244"/>
    <w:rsid w:val="009F3C0D"/>
    <w:rsid w:val="00A10C04"/>
    <w:rsid w:val="00A47A14"/>
    <w:rsid w:val="00A54A8B"/>
    <w:rsid w:val="00A65178"/>
    <w:rsid w:val="00A65E40"/>
    <w:rsid w:val="00A6610C"/>
    <w:rsid w:val="00AA08AA"/>
    <w:rsid w:val="00AA65AB"/>
    <w:rsid w:val="00AB4840"/>
    <w:rsid w:val="00AB6C02"/>
    <w:rsid w:val="00AC5EE7"/>
    <w:rsid w:val="00AD167B"/>
    <w:rsid w:val="00AD7522"/>
    <w:rsid w:val="00AE06E4"/>
    <w:rsid w:val="00B168D6"/>
    <w:rsid w:val="00B325F9"/>
    <w:rsid w:val="00B34276"/>
    <w:rsid w:val="00B50BC9"/>
    <w:rsid w:val="00B51AD0"/>
    <w:rsid w:val="00B53D56"/>
    <w:rsid w:val="00B7691A"/>
    <w:rsid w:val="00B95974"/>
    <w:rsid w:val="00BA1A56"/>
    <w:rsid w:val="00BB2C59"/>
    <w:rsid w:val="00BD13B4"/>
    <w:rsid w:val="00BD3745"/>
    <w:rsid w:val="00BE56F2"/>
    <w:rsid w:val="00BF0479"/>
    <w:rsid w:val="00C01FC4"/>
    <w:rsid w:val="00C55B7E"/>
    <w:rsid w:val="00C776E1"/>
    <w:rsid w:val="00C80699"/>
    <w:rsid w:val="00C93031"/>
    <w:rsid w:val="00CA7A80"/>
    <w:rsid w:val="00CE4D47"/>
    <w:rsid w:val="00D136B7"/>
    <w:rsid w:val="00D503C9"/>
    <w:rsid w:val="00D645FD"/>
    <w:rsid w:val="00D859A4"/>
    <w:rsid w:val="00D95852"/>
    <w:rsid w:val="00DA783D"/>
    <w:rsid w:val="00DE50F2"/>
    <w:rsid w:val="00DF76AF"/>
    <w:rsid w:val="00E0084E"/>
    <w:rsid w:val="00E04218"/>
    <w:rsid w:val="00E162EB"/>
    <w:rsid w:val="00E31D86"/>
    <w:rsid w:val="00E67DDC"/>
    <w:rsid w:val="00E82C9A"/>
    <w:rsid w:val="00EA3F70"/>
    <w:rsid w:val="00ED1878"/>
    <w:rsid w:val="00ED2C82"/>
    <w:rsid w:val="00EE6861"/>
    <w:rsid w:val="00F01767"/>
    <w:rsid w:val="00F0787A"/>
    <w:rsid w:val="00F15C60"/>
    <w:rsid w:val="00F17BCC"/>
    <w:rsid w:val="00F21670"/>
    <w:rsid w:val="00F31CAB"/>
    <w:rsid w:val="00F46DEC"/>
    <w:rsid w:val="00F578F0"/>
    <w:rsid w:val="00F654A3"/>
    <w:rsid w:val="00F706B9"/>
    <w:rsid w:val="00F72832"/>
    <w:rsid w:val="00F8584F"/>
    <w:rsid w:val="00F87A99"/>
    <w:rsid w:val="00FD33B4"/>
    <w:rsid w:val="00FD6205"/>
    <w:rsid w:val="00FD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5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7FB"/>
    <w:pPr>
      <w:suppressAutoHyphens/>
    </w:pPr>
    <w:rPr>
      <w:rFonts w:eastAsia="Calibri"/>
      <w:color w:val="00000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7E439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D1102"/>
    <w:rPr>
      <w:rFonts w:eastAsia="Calibri" w:cs="Times New Roman"/>
    </w:rPr>
  </w:style>
  <w:style w:type="character" w:customStyle="1" w:styleId="ListLabel2">
    <w:name w:val="ListLabel 2"/>
    <w:qFormat/>
    <w:rsid w:val="002D1102"/>
    <w:rPr>
      <w:rFonts w:cs="Courier New"/>
    </w:rPr>
  </w:style>
  <w:style w:type="character" w:customStyle="1" w:styleId="ListLabel3">
    <w:name w:val="ListLabel 3"/>
    <w:qFormat/>
    <w:rsid w:val="002D1102"/>
    <w:rPr>
      <w:rFonts w:eastAsia="Calibri" w:cs="Times New Roman"/>
    </w:rPr>
  </w:style>
  <w:style w:type="character" w:customStyle="1" w:styleId="ListLabel4">
    <w:name w:val="ListLabel 4"/>
    <w:qFormat/>
    <w:rsid w:val="002D1102"/>
    <w:rPr>
      <w:rFonts w:cs="Courier New"/>
    </w:rPr>
  </w:style>
  <w:style w:type="paragraph" w:customStyle="1" w:styleId="Stilnaslova">
    <w:name w:val="Stil naslova"/>
    <w:basedOn w:val="Normal"/>
    <w:next w:val="Tijeloteksta"/>
    <w:qFormat/>
    <w:rsid w:val="002D11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2D1102"/>
    <w:pPr>
      <w:spacing w:after="140" w:line="288" w:lineRule="auto"/>
    </w:pPr>
  </w:style>
  <w:style w:type="paragraph" w:styleId="Popis">
    <w:name w:val="List"/>
    <w:basedOn w:val="Tijeloteksta"/>
    <w:rsid w:val="002D1102"/>
    <w:rPr>
      <w:rFonts w:cs="Arial"/>
    </w:rPr>
  </w:style>
  <w:style w:type="paragraph" w:customStyle="1" w:styleId="Opiselementa">
    <w:name w:val="Opis elementa"/>
    <w:basedOn w:val="Normal"/>
    <w:rsid w:val="002D1102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"/>
    <w:qFormat/>
    <w:rsid w:val="002D1102"/>
    <w:pPr>
      <w:suppressLineNumbers/>
    </w:pPr>
    <w:rPr>
      <w:rFonts w:cs="Arial"/>
    </w:rPr>
  </w:style>
  <w:style w:type="paragraph" w:styleId="Odlomakpopisa">
    <w:name w:val="List Paragraph"/>
    <w:basedOn w:val="Normal"/>
    <w:uiPriority w:val="34"/>
    <w:qFormat/>
    <w:rsid w:val="002E198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7E4399"/>
    <w:pPr>
      <w:spacing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716A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72832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F72832"/>
    <w:rPr>
      <w:rFonts w:eastAsia="Calibri"/>
      <w:color w:val="00000A"/>
      <w:sz w:val="24"/>
    </w:rPr>
  </w:style>
  <w:style w:type="paragraph" w:styleId="Bezproreda">
    <w:name w:val="No Spacing"/>
    <w:uiPriority w:val="1"/>
    <w:qFormat/>
    <w:rsid w:val="00F72832"/>
    <w:pPr>
      <w:suppressAutoHyphens/>
      <w:spacing w:line="240" w:lineRule="auto"/>
    </w:pPr>
    <w:rPr>
      <w:rFonts w:eastAsia="Calibri"/>
      <w:color w:val="00000A"/>
      <w:sz w:val="24"/>
    </w:rPr>
  </w:style>
  <w:style w:type="paragraph" w:customStyle="1" w:styleId="Sadrajitablice">
    <w:name w:val="Sadržaji tablice"/>
    <w:basedOn w:val="Normal"/>
    <w:qFormat/>
    <w:rsid w:val="00F72832"/>
  </w:style>
  <w:style w:type="paragraph" w:customStyle="1" w:styleId="Naslovtablice">
    <w:name w:val="Naslov tablice"/>
    <w:basedOn w:val="Sadrajitablice"/>
    <w:qFormat/>
    <w:rsid w:val="00F72832"/>
  </w:style>
  <w:style w:type="character" w:customStyle="1" w:styleId="TekstbaloniaChar1">
    <w:name w:val="Tekst balončića Char1"/>
    <w:basedOn w:val="Zadanifontodlomka"/>
    <w:uiPriority w:val="99"/>
    <w:semiHidden/>
    <w:rsid w:val="00F72832"/>
    <w:rPr>
      <w:rFonts w:ascii="Segoe UI" w:eastAsia="Calibri" w:hAnsi="Segoe UI" w:cs="Segoe UI" w:hint="default"/>
      <w:color w:val="00000A"/>
      <w:sz w:val="18"/>
      <w:szCs w:val="18"/>
    </w:rPr>
  </w:style>
  <w:style w:type="character" w:styleId="Istaknuto">
    <w:name w:val="Emphasis"/>
    <w:basedOn w:val="Zadanifontodlomka"/>
    <w:uiPriority w:val="20"/>
    <w:qFormat/>
    <w:rsid w:val="007223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45F8E-7A3A-4F96-8DFA-73A54ECF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3996</TotalTime>
  <Pages>39</Pages>
  <Words>6852</Words>
  <Characters>39063</Characters>
  <Application>Microsoft Office Word</Application>
  <DocSecurity>0</DocSecurity>
  <Lines>325</Lines>
  <Paragraphs>91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238</cp:revision>
  <cp:lastPrinted>2020-12-17T08:51:00Z</cp:lastPrinted>
  <dcterms:created xsi:type="dcterms:W3CDTF">2014-11-20T09:24:00Z</dcterms:created>
  <dcterms:modified xsi:type="dcterms:W3CDTF">2022-12-21T11:00:00Z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